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D07" w:rsidRPr="007A4240" w:rsidRDefault="00F20ECE" w:rsidP="00F20ECE">
      <w:pPr>
        <w:pStyle w:val="a5"/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7A4240">
        <w:rPr>
          <w:rFonts w:ascii="Times New Roman" w:hAnsi="Times New Roman" w:cs="Times New Roman"/>
          <w:b/>
          <w:i/>
          <w:sz w:val="23"/>
          <w:szCs w:val="23"/>
        </w:rPr>
        <w:t>ДОГОВОР</w:t>
      </w:r>
      <w:r w:rsidR="00701D07" w:rsidRPr="007A4240">
        <w:rPr>
          <w:rFonts w:ascii="Times New Roman" w:hAnsi="Times New Roman" w:cs="Times New Roman"/>
          <w:b/>
          <w:i/>
          <w:sz w:val="23"/>
          <w:szCs w:val="23"/>
        </w:rPr>
        <w:t xml:space="preserve"> №</w:t>
      </w:r>
      <w:r w:rsidR="001862A3">
        <w:rPr>
          <w:rFonts w:ascii="Times New Roman" w:hAnsi="Times New Roman" w:cs="Times New Roman"/>
          <w:b/>
          <w:i/>
          <w:sz w:val="23"/>
          <w:szCs w:val="23"/>
        </w:rPr>
        <w:t xml:space="preserve"> _________</w:t>
      </w:r>
      <w:r w:rsidR="00701D07" w:rsidRPr="007A4240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</w:p>
    <w:p w:rsidR="00F20ECE" w:rsidRPr="007A4240" w:rsidRDefault="00F20ECE" w:rsidP="00F20ECE">
      <w:pPr>
        <w:pStyle w:val="a5"/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7A4240">
        <w:rPr>
          <w:rFonts w:ascii="Times New Roman" w:hAnsi="Times New Roman" w:cs="Times New Roman"/>
          <w:b/>
          <w:i/>
          <w:sz w:val="23"/>
          <w:szCs w:val="23"/>
        </w:rPr>
        <w:t>НА ОКАЗАНИЕ КОМПЛЕКСА УСЛУГ</w:t>
      </w:r>
    </w:p>
    <w:p w:rsidR="00F20ECE" w:rsidRDefault="00F20ECE" w:rsidP="00F20ECE">
      <w:pPr>
        <w:pStyle w:val="a5"/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7A4240">
        <w:rPr>
          <w:rFonts w:ascii="Times New Roman" w:hAnsi="Times New Roman" w:cs="Times New Roman"/>
          <w:b/>
          <w:i/>
          <w:sz w:val="23"/>
          <w:szCs w:val="23"/>
        </w:rPr>
        <w:t>В ЦЕЛЯХ ОРГАНИЗАЦИИ ОТДЫХА И ОЗДОРОВЛЕНИЯ ДЕТЕЙ</w:t>
      </w:r>
    </w:p>
    <w:p w:rsidR="001862A3" w:rsidRPr="007A4240" w:rsidRDefault="001862A3" w:rsidP="00F20ECE">
      <w:pPr>
        <w:pStyle w:val="a5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F20ECE" w:rsidRPr="007A4240" w:rsidRDefault="00F20ECE" w:rsidP="00F20ECE">
      <w:pPr>
        <w:rPr>
          <w:color w:val="2E2E2E"/>
          <w:sz w:val="23"/>
          <w:szCs w:val="23"/>
        </w:rPr>
      </w:pPr>
      <w:r w:rsidRPr="007A4240">
        <w:rPr>
          <w:color w:val="2E2E2E"/>
          <w:sz w:val="23"/>
          <w:szCs w:val="23"/>
        </w:rPr>
        <w:t>г. Нижневартовск</w:t>
      </w:r>
      <w:r w:rsidRPr="007A4240">
        <w:rPr>
          <w:color w:val="2E2E2E"/>
          <w:sz w:val="23"/>
          <w:szCs w:val="23"/>
        </w:rPr>
        <w:tab/>
        <w:t xml:space="preserve">   </w:t>
      </w:r>
      <w:r w:rsidRPr="007A4240">
        <w:rPr>
          <w:color w:val="2E2E2E"/>
          <w:sz w:val="23"/>
          <w:szCs w:val="23"/>
        </w:rPr>
        <w:tab/>
      </w:r>
      <w:r w:rsidRPr="007A4240">
        <w:rPr>
          <w:color w:val="2E2E2E"/>
          <w:sz w:val="23"/>
          <w:szCs w:val="23"/>
        </w:rPr>
        <w:tab/>
      </w:r>
      <w:r w:rsidRPr="007A4240">
        <w:rPr>
          <w:color w:val="2E2E2E"/>
          <w:sz w:val="23"/>
          <w:szCs w:val="23"/>
        </w:rPr>
        <w:tab/>
      </w:r>
      <w:r w:rsidR="001862A3">
        <w:rPr>
          <w:color w:val="2E2E2E"/>
          <w:sz w:val="23"/>
          <w:szCs w:val="23"/>
        </w:rPr>
        <w:t xml:space="preserve">                                                </w:t>
      </w:r>
      <w:r w:rsidR="001862A3" w:rsidRPr="001862A3">
        <w:rPr>
          <w:color w:val="2E2E2E"/>
          <w:sz w:val="23"/>
          <w:szCs w:val="23"/>
        </w:rPr>
        <w:t>«____» ______________ 2025 г.</w:t>
      </w:r>
    </w:p>
    <w:p w:rsidR="00F20ECE" w:rsidRPr="007A4240" w:rsidRDefault="00F20ECE" w:rsidP="00F20ECE">
      <w:pPr>
        <w:rPr>
          <w:color w:val="2E2E2E"/>
          <w:sz w:val="23"/>
          <w:szCs w:val="23"/>
        </w:rPr>
      </w:pPr>
    </w:p>
    <w:p w:rsidR="00F20ECE" w:rsidRPr="007A4240" w:rsidRDefault="001253DB" w:rsidP="00F20ECE">
      <w:pPr>
        <w:autoSpaceDE w:val="0"/>
        <w:autoSpaceDN w:val="0"/>
        <w:jc w:val="both"/>
        <w:rPr>
          <w:sz w:val="23"/>
          <w:szCs w:val="23"/>
        </w:rPr>
      </w:pPr>
      <w:r>
        <w:rPr>
          <w:b/>
          <w:sz w:val="23"/>
          <w:szCs w:val="23"/>
        </w:rPr>
        <w:t>Общество с ограниченной ответственностью</w:t>
      </w:r>
      <w:r w:rsidR="00B219AD" w:rsidRPr="007A4240">
        <w:rPr>
          <w:b/>
          <w:sz w:val="23"/>
          <w:szCs w:val="23"/>
        </w:rPr>
        <w:t xml:space="preserve"> «</w:t>
      </w:r>
      <w:r w:rsidRPr="001253DB">
        <w:rPr>
          <w:b/>
          <w:sz w:val="22"/>
          <w:szCs w:val="22"/>
          <w:lang w:eastAsia="en-US"/>
        </w:rPr>
        <w:t>Нижневартовская Энергосбытовая   компания</w:t>
      </w:r>
      <w:r>
        <w:rPr>
          <w:b/>
          <w:sz w:val="23"/>
          <w:szCs w:val="23"/>
        </w:rPr>
        <w:t>» (ОО</w:t>
      </w:r>
      <w:r w:rsidR="00B219AD" w:rsidRPr="007A4240">
        <w:rPr>
          <w:b/>
          <w:sz w:val="23"/>
          <w:szCs w:val="23"/>
        </w:rPr>
        <w:t>О «</w:t>
      </w:r>
      <w:r>
        <w:rPr>
          <w:b/>
          <w:sz w:val="23"/>
          <w:szCs w:val="23"/>
        </w:rPr>
        <w:t>НЭСКО</w:t>
      </w:r>
      <w:r w:rsidR="00B219AD" w:rsidRPr="007A4240">
        <w:rPr>
          <w:b/>
          <w:sz w:val="23"/>
          <w:szCs w:val="23"/>
        </w:rPr>
        <w:t>»)</w:t>
      </w:r>
      <w:r w:rsidR="00B219AD" w:rsidRPr="007A4240">
        <w:rPr>
          <w:sz w:val="23"/>
          <w:szCs w:val="23"/>
        </w:rPr>
        <w:t xml:space="preserve">, именуемое в дальнейшем «Покупатель», в лице  директора </w:t>
      </w:r>
      <w:r>
        <w:rPr>
          <w:sz w:val="23"/>
          <w:szCs w:val="23"/>
        </w:rPr>
        <w:t>Эсауленко Валерия Васильевича</w:t>
      </w:r>
      <w:r w:rsidR="00F20ECE" w:rsidRPr="007A4240">
        <w:rPr>
          <w:sz w:val="23"/>
          <w:szCs w:val="23"/>
        </w:rPr>
        <w:t xml:space="preserve">, действующего на основании </w:t>
      </w:r>
      <w:r>
        <w:rPr>
          <w:sz w:val="23"/>
          <w:szCs w:val="23"/>
        </w:rPr>
        <w:t xml:space="preserve">доверенности </w:t>
      </w:r>
      <w:r w:rsidRPr="004C53E0">
        <w:rPr>
          <w:sz w:val="22"/>
          <w:szCs w:val="22"/>
        </w:rPr>
        <w:t>№ Дв-Н-20</w:t>
      </w:r>
      <w:r>
        <w:rPr>
          <w:sz w:val="22"/>
          <w:szCs w:val="22"/>
        </w:rPr>
        <w:t>23</w:t>
      </w:r>
      <w:r w:rsidRPr="004C53E0">
        <w:rPr>
          <w:sz w:val="22"/>
          <w:szCs w:val="22"/>
        </w:rPr>
        <w:t>-</w:t>
      </w:r>
      <w:r>
        <w:rPr>
          <w:sz w:val="22"/>
          <w:szCs w:val="22"/>
        </w:rPr>
        <w:t>3967</w:t>
      </w:r>
      <w:r w:rsidRPr="004C53E0">
        <w:rPr>
          <w:sz w:val="22"/>
          <w:szCs w:val="22"/>
        </w:rPr>
        <w:t xml:space="preserve"> от </w:t>
      </w:r>
      <w:r>
        <w:rPr>
          <w:sz w:val="22"/>
          <w:szCs w:val="22"/>
        </w:rPr>
        <w:t>28</w:t>
      </w:r>
      <w:r w:rsidRPr="004C53E0">
        <w:rPr>
          <w:sz w:val="22"/>
          <w:szCs w:val="22"/>
        </w:rPr>
        <w:t>.12.20</w:t>
      </w:r>
      <w:r>
        <w:rPr>
          <w:sz w:val="22"/>
          <w:szCs w:val="22"/>
        </w:rPr>
        <w:t>23</w:t>
      </w:r>
      <w:r w:rsidRPr="004C53E0">
        <w:rPr>
          <w:sz w:val="22"/>
          <w:szCs w:val="22"/>
        </w:rPr>
        <w:t>г</w:t>
      </w:r>
      <w:r w:rsidR="00F20ECE" w:rsidRPr="007A4240">
        <w:rPr>
          <w:sz w:val="23"/>
          <w:szCs w:val="23"/>
        </w:rPr>
        <w:t xml:space="preserve"> </w:t>
      </w:r>
      <w:r w:rsidR="00F20ECE" w:rsidRPr="007A4240">
        <w:rPr>
          <w:rFonts w:eastAsia="Calibri"/>
          <w:sz w:val="23"/>
          <w:szCs w:val="23"/>
          <w:lang w:eastAsia="en-US"/>
        </w:rPr>
        <w:t>с одной стороны</w:t>
      </w:r>
      <w:r w:rsidR="00F20ECE" w:rsidRPr="007A4240">
        <w:rPr>
          <w:sz w:val="23"/>
          <w:szCs w:val="23"/>
        </w:rPr>
        <w:t xml:space="preserve"> и Туроператор: </w:t>
      </w:r>
      <w:r w:rsidR="00F20ECE" w:rsidRPr="007A4240">
        <w:rPr>
          <w:b/>
          <w:sz w:val="23"/>
          <w:szCs w:val="23"/>
        </w:rPr>
        <w:t>Некоммерческое партнерство «Координационный центр социальных проектов» (НП «КЦСП»)</w:t>
      </w:r>
      <w:r w:rsidR="00F20ECE" w:rsidRPr="007A4240">
        <w:rPr>
          <w:sz w:val="23"/>
          <w:szCs w:val="23"/>
        </w:rPr>
        <w:t xml:space="preserve"> адрес: Ханты-Мансийский округ-Югра, г. Нижневартовск, ЗПУ 2, ул. Индустриальная 107; почтовый адрес: 628624, а/я </w:t>
      </w:r>
      <w:bookmarkStart w:id="0" w:name="_GoBack"/>
      <w:bookmarkEnd w:id="0"/>
      <w:r w:rsidR="00F20ECE" w:rsidRPr="007A4240">
        <w:rPr>
          <w:sz w:val="23"/>
          <w:szCs w:val="23"/>
        </w:rPr>
        <w:t>335, ОПС № 24, г. Нижневартовск, Тюменская область; реестровый номер в едином федеральном реестре туроператоров РТО 011973 (далее - Исполнитель), в лице директора Ольги Николаевны Толстолесовой, действующего на основании Устава</w:t>
      </w:r>
      <w:r w:rsidR="00391AC7">
        <w:rPr>
          <w:sz w:val="23"/>
          <w:szCs w:val="23"/>
        </w:rPr>
        <w:t>,</w:t>
      </w:r>
      <w:r w:rsidR="00F20ECE" w:rsidRPr="007A4240">
        <w:rPr>
          <w:sz w:val="23"/>
          <w:szCs w:val="23"/>
        </w:rPr>
        <w:t xml:space="preserve"> с другой стороны, вместе именуемые «Стороны», а по отдельности – «Сторона», заключили настоящий договор о нижеследующем:</w:t>
      </w:r>
    </w:p>
    <w:p w:rsidR="00F20ECE" w:rsidRPr="007A4240" w:rsidRDefault="00F20ECE" w:rsidP="00F20ECE">
      <w:pPr>
        <w:autoSpaceDE w:val="0"/>
        <w:autoSpaceDN w:val="0"/>
        <w:jc w:val="both"/>
        <w:rPr>
          <w:sz w:val="23"/>
          <w:szCs w:val="23"/>
        </w:rPr>
      </w:pPr>
    </w:p>
    <w:p w:rsidR="00F20ECE" w:rsidRPr="007A4240" w:rsidRDefault="00F20ECE" w:rsidP="00F20ECE">
      <w:pPr>
        <w:jc w:val="center"/>
        <w:rPr>
          <w:b/>
          <w:sz w:val="23"/>
          <w:szCs w:val="23"/>
        </w:rPr>
      </w:pPr>
      <w:r w:rsidRPr="007A4240">
        <w:rPr>
          <w:b/>
          <w:sz w:val="23"/>
          <w:szCs w:val="23"/>
        </w:rPr>
        <w:t>1. Предмет договора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1.1.</w:t>
      </w:r>
      <w:r w:rsidR="008D1641">
        <w:rPr>
          <w:color w:val="000000"/>
          <w:spacing w:val="-1"/>
          <w:w w:val="101"/>
          <w:sz w:val="23"/>
          <w:szCs w:val="23"/>
        </w:rPr>
        <w:t>1</w:t>
      </w:r>
      <w:r w:rsidRPr="007A4240">
        <w:rPr>
          <w:color w:val="000000"/>
          <w:spacing w:val="-1"/>
          <w:w w:val="101"/>
          <w:sz w:val="23"/>
          <w:szCs w:val="23"/>
        </w:rPr>
        <w:t>. Услуги по бронированию и приобретению Исполнителем для детей работников Заказчика путевок в детские оздоровительные лагеря (далее по тексту – ДОЛ) на юге Тюменской области</w:t>
      </w:r>
      <w:r w:rsidR="00F5086C" w:rsidRPr="007A4240">
        <w:rPr>
          <w:color w:val="000000"/>
          <w:spacing w:val="-1"/>
          <w:w w:val="101"/>
          <w:sz w:val="23"/>
          <w:szCs w:val="23"/>
        </w:rPr>
        <w:t>,</w:t>
      </w:r>
      <w:r w:rsidRPr="007A4240">
        <w:rPr>
          <w:color w:val="000000"/>
          <w:spacing w:val="-1"/>
          <w:w w:val="101"/>
          <w:sz w:val="23"/>
          <w:szCs w:val="23"/>
        </w:rPr>
        <w:t xml:space="preserve"> включая услугу по страхованию жизни и здоровья детей работников Заказчика на период их проезда и пребывания в ДОЛ.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1.1.</w:t>
      </w:r>
      <w:r w:rsidR="008D1641">
        <w:rPr>
          <w:color w:val="000000"/>
          <w:spacing w:val="-1"/>
          <w:w w:val="101"/>
          <w:sz w:val="23"/>
          <w:szCs w:val="23"/>
        </w:rPr>
        <w:t>2</w:t>
      </w:r>
      <w:r w:rsidRPr="007A4240">
        <w:rPr>
          <w:color w:val="000000"/>
          <w:spacing w:val="-1"/>
          <w:w w:val="101"/>
          <w:sz w:val="23"/>
          <w:szCs w:val="23"/>
        </w:rPr>
        <w:t xml:space="preserve">. Услуги по приобретению Исполнителем для детей работников Заказчика проездных билетов (билетов на железнодорожный транспорт), включая услуги по сопровождению работниками Исполнителя детей работников Заказчика до места нахождения оздоровительных лагерей и обратно.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1.2. Сведения о количестве путевок, количестве детей, датах заездов, стоимости </w:t>
      </w:r>
      <w:r w:rsidR="00E21EF4" w:rsidRPr="007A4240">
        <w:rPr>
          <w:color w:val="000000"/>
          <w:spacing w:val="-1"/>
          <w:w w:val="101"/>
          <w:sz w:val="23"/>
          <w:szCs w:val="23"/>
        </w:rPr>
        <w:t>услуг указаны</w:t>
      </w:r>
      <w:r w:rsidRPr="007A4240">
        <w:rPr>
          <w:color w:val="000000"/>
          <w:spacing w:val="-1"/>
          <w:w w:val="101"/>
          <w:sz w:val="23"/>
          <w:szCs w:val="23"/>
        </w:rPr>
        <w:t xml:space="preserve"> в Приложении № 1 к настоящему договору.</w:t>
      </w:r>
    </w:p>
    <w:p w:rsidR="00F20ECE" w:rsidRPr="007A4240" w:rsidRDefault="00E93FA6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1.3</w:t>
      </w:r>
      <w:r w:rsidR="00F20ECE" w:rsidRPr="007A4240">
        <w:rPr>
          <w:color w:val="000000"/>
          <w:spacing w:val="-1"/>
          <w:w w:val="101"/>
          <w:sz w:val="23"/>
          <w:szCs w:val="23"/>
        </w:rPr>
        <w:t>. Исполнитель оказывает услуги поэтапно в соответствии с датами (графиком) заездов детей в ДОЛ.</w:t>
      </w:r>
    </w:p>
    <w:p w:rsidR="00F20ECE" w:rsidRPr="007A4240" w:rsidRDefault="00E93FA6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1.4</w:t>
      </w:r>
      <w:r w:rsidR="00F20ECE" w:rsidRPr="007A4240">
        <w:rPr>
          <w:color w:val="000000"/>
          <w:spacing w:val="-1"/>
          <w:w w:val="101"/>
          <w:sz w:val="23"/>
          <w:szCs w:val="23"/>
        </w:rPr>
        <w:t xml:space="preserve">. Передача путевок Заказчику осуществляется Исполнителем не позднее 10 календарных дней до дня заезда в ДОЛ. Передача путевок в иной срок оговаривается с Заказчиком.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В случае утери путевки (путевок) Исполнитель по письменному заявлению Заказчика предоставляет дубликат путевки (путевок) либо производит аннулирование утраченной путевки (путевок).</w:t>
      </w:r>
    </w:p>
    <w:p w:rsidR="00F20ECE" w:rsidRPr="007A4240" w:rsidRDefault="00E93FA6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1.5</w:t>
      </w:r>
      <w:r w:rsidR="00F20ECE" w:rsidRPr="007A4240">
        <w:rPr>
          <w:color w:val="000000"/>
          <w:spacing w:val="-1"/>
          <w:w w:val="101"/>
          <w:sz w:val="23"/>
          <w:szCs w:val="23"/>
        </w:rPr>
        <w:t>. Заказчик по согласованию с Исполнителем в ходе исполнения договора вправе изменить не более чем на десять процентов количество всех предусмотренных договором путевок при изменении потребности в услуге.</w:t>
      </w:r>
    </w:p>
    <w:p w:rsidR="00F20ECE" w:rsidRPr="007A4240" w:rsidRDefault="00E93FA6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1.6</w:t>
      </w:r>
      <w:r w:rsidR="00F20ECE" w:rsidRPr="007A4240">
        <w:rPr>
          <w:color w:val="000000"/>
          <w:spacing w:val="-1"/>
          <w:w w:val="101"/>
          <w:sz w:val="23"/>
          <w:szCs w:val="23"/>
        </w:rPr>
        <w:t xml:space="preserve">. Информация об условиях размещения, пребывания, питания, пользования материально-технической базой и распорядке в ДОЛ указаны в Информационных листах к Путевке и приведена </w:t>
      </w:r>
      <w:r w:rsidR="00E21EF4" w:rsidRPr="007A4240">
        <w:rPr>
          <w:color w:val="000000"/>
          <w:spacing w:val="-1"/>
          <w:w w:val="101"/>
          <w:sz w:val="23"/>
          <w:szCs w:val="23"/>
        </w:rPr>
        <w:t xml:space="preserve">в </w:t>
      </w:r>
      <w:r w:rsidRPr="007A4240">
        <w:rPr>
          <w:color w:val="000000"/>
          <w:spacing w:val="-1"/>
          <w:w w:val="101"/>
          <w:sz w:val="23"/>
          <w:szCs w:val="23"/>
        </w:rPr>
        <w:t>Приложении № 3</w:t>
      </w:r>
      <w:r w:rsidR="00F20ECE" w:rsidRPr="007A4240">
        <w:rPr>
          <w:color w:val="000000"/>
          <w:spacing w:val="-1"/>
          <w:w w:val="101"/>
          <w:sz w:val="23"/>
          <w:szCs w:val="23"/>
        </w:rPr>
        <w:t xml:space="preserve"> (ОСООЦ «Витязь»), являющихся неотъемлемой частью настоящего договора.</w:t>
      </w:r>
    </w:p>
    <w:p w:rsidR="00F20ECE" w:rsidRPr="007A4240" w:rsidRDefault="00E93FA6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1.7</w:t>
      </w:r>
      <w:r w:rsidR="00F20ECE" w:rsidRPr="007A4240">
        <w:rPr>
          <w:color w:val="000000"/>
          <w:spacing w:val="-1"/>
          <w:w w:val="101"/>
          <w:sz w:val="23"/>
          <w:szCs w:val="23"/>
        </w:rPr>
        <w:t xml:space="preserve">. Перевозка детей до места отдыха и обратно осуществляется железнодорожным транспортом. Исполнитель организует приобретение билетов, сбор детей и комплектование групп для перевозки, информирование родителей (законных представителей) ребенка о дате, месте, времени отправки, о прибытии к месту отдыха и выезду из ДОЛ, прием-передачу ребенка для перевозки и после перевозки родителям или законным представителям, обеспечивает сопровождение во время следования до ДОЛ и обратно. </w:t>
      </w:r>
    </w:p>
    <w:p w:rsidR="00F20ECE" w:rsidRPr="007A4240" w:rsidRDefault="00E93FA6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1.8</w:t>
      </w:r>
      <w:r w:rsidR="00F20ECE" w:rsidRPr="007A4240">
        <w:rPr>
          <w:color w:val="000000"/>
          <w:spacing w:val="-1"/>
          <w:w w:val="101"/>
          <w:sz w:val="23"/>
          <w:szCs w:val="23"/>
        </w:rPr>
        <w:t>. Сопровождение детей осуществляется квалифицированными специалистами Исполнителя.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</w:p>
    <w:p w:rsidR="00F20ECE" w:rsidRPr="007A4240" w:rsidRDefault="00F20ECE" w:rsidP="00F20ECE">
      <w:pPr>
        <w:tabs>
          <w:tab w:val="left" w:pos="7088"/>
        </w:tabs>
        <w:jc w:val="center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>2. Стоимость договора и порядок расчетов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2.1. Цена настоящего договора составляет</w:t>
      </w:r>
      <w:r w:rsidRPr="007A4240">
        <w:rPr>
          <w:spacing w:val="-1"/>
          <w:w w:val="101"/>
          <w:sz w:val="23"/>
          <w:szCs w:val="23"/>
        </w:rPr>
        <w:t xml:space="preserve">: </w:t>
      </w:r>
      <w:r w:rsidR="001253DB">
        <w:rPr>
          <w:sz w:val="23"/>
          <w:szCs w:val="23"/>
        </w:rPr>
        <w:t>1 </w:t>
      </w:r>
      <w:r w:rsidR="008D1641" w:rsidRPr="008D1641">
        <w:rPr>
          <w:sz w:val="23"/>
          <w:szCs w:val="23"/>
        </w:rPr>
        <w:t>786</w:t>
      </w:r>
      <w:r w:rsidR="001253DB">
        <w:rPr>
          <w:sz w:val="23"/>
          <w:szCs w:val="23"/>
        </w:rPr>
        <w:t xml:space="preserve"> 0</w:t>
      </w:r>
      <w:r w:rsidR="008D1641" w:rsidRPr="008D1641">
        <w:rPr>
          <w:sz w:val="23"/>
          <w:szCs w:val="23"/>
        </w:rPr>
        <w:t>5</w:t>
      </w:r>
      <w:r w:rsidR="001253DB">
        <w:rPr>
          <w:sz w:val="23"/>
          <w:szCs w:val="23"/>
        </w:rPr>
        <w:t>0</w:t>
      </w:r>
      <w:r w:rsidRPr="007A4240">
        <w:rPr>
          <w:sz w:val="23"/>
          <w:szCs w:val="23"/>
        </w:rPr>
        <w:t>,00</w:t>
      </w:r>
      <w:r w:rsidRPr="007A4240">
        <w:rPr>
          <w:spacing w:val="-1"/>
          <w:w w:val="101"/>
          <w:sz w:val="23"/>
          <w:szCs w:val="23"/>
        </w:rPr>
        <w:t xml:space="preserve"> (</w:t>
      </w:r>
      <w:r w:rsidR="001253DB">
        <w:rPr>
          <w:spacing w:val="-1"/>
          <w:w w:val="101"/>
          <w:sz w:val="23"/>
          <w:szCs w:val="23"/>
        </w:rPr>
        <w:t xml:space="preserve">Один миллион </w:t>
      </w:r>
      <w:r w:rsidR="008D1641">
        <w:rPr>
          <w:spacing w:val="-1"/>
          <w:w w:val="101"/>
          <w:sz w:val="23"/>
          <w:szCs w:val="23"/>
        </w:rPr>
        <w:t>семьсот восемьдесят шесть</w:t>
      </w:r>
      <w:r w:rsidR="001253DB">
        <w:rPr>
          <w:spacing w:val="-1"/>
          <w:w w:val="101"/>
          <w:sz w:val="23"/>
          <w:szCs w:val="23"/>
        </w:rPr>
        <w:t xml:space="preserve"> тысяч пять</w:t>
      </w:r>
      <w:r w:rsidR="008D1641">
        <w:rPr>
          <w:spacing w:val="-1"/>
          <w:w w:val="101"/>
          <w:sz w:val="23"/>
          <w:szCs w:val="23"/>
        </w:rPr>
        <w:t>деся</w:t>
      </w:r>
      <w:r w:rsidR="001253DB">
        <w:rPr>
          <w:spacing w:val="-1"/>
          <w:w w:val="101"/>
          <w:sz w:val="23"/>
          <w:szCs w:val="23"/>
        </w:rPr>
        <w:t>т</w:t>
      </w:r>
      <w:r w:rsidRPr="007A4240">
        <w:rPr>
          <w:color w:val="000000"/>
          <w:spacing w:val="-1"/>
          <w:w w:val="101"/>
          <w:sz w:val="23"/>
          <w:szCs w:val="23"/>
        </w:rPr>
        <w:t xml:space="preserve">) рублей, </w:t>
      </w:r>
      <w:r w:rsidR="008D1641" w:rsidRPr="008D1641">
        <w:rPr>
          <w:color w:val="000000"/>
          <w:spacing w:val="-1"/>
          <w:w w:val="101"/>
          <w:sz w:val="23"/>
          <w:szCs w:val="23"/>
        </w:rPr>
        <w:t xml:space="preserve">в том числе НДС 5%: </w:t>
      </w:r>
      <w:r w:rsidR="008D1641">
        <w:rPr>
          <w:color w:val="000000"/>
          <w:spacing w:val="-1"/>
          <w:w w:val="101"/>
          <w:sz w:val="23"/>
          <w:szCs w:val="23"/>
        </w:rPr>
        <w:t>85 05</w:t>
      </w:r>
      <w:r w:rsidR="008D1641" w:rsidRPr="008D1641">
        <w:rPr>
          <w:color w:val="000000"/>
          <w:spacing w:val="-1"/>
          <w:w w:val="101"/>
          <w:sz w:val="23"/>
          <w:szCs w:val="23"/>
        </w:rPr>
        <w:t>0 рублей</w:t>
      </w:r>
      <w:r w:rsidRPr="007A4240">
        <w:rPr>
          <w:color w:val="000000"/>
          <w:spacing w:val="-1"/>
          <w:w w:val="101"/>
          <w:sz w:val="23"/>
          <w:szCs w:val="23"/>
        </w:rPr>
        <w:t xml:space="preserve">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Цена указана с учетом налогов, сборов и других обязательных платежей.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В цену договора включены общая стоимость путевок, общая стоимость проезда детей к месту проведения отдыха и обратно, общая стоимость сопровождения детей к месту нахождения ДОЛ и обратно.</w:t>
      </w:r>
    </w:p>
    <w:p w:rsidR="00F20ECE" w:rsidRPr="007A4240" w:rsidRDefault="00F20ECE" w:rsidP="00F20ECE">
      <w:pPr>
        <w:autoSpaceDE w:val="0"/>
        <w:jc w:val="both"/>
        <w:rPr>
          <w:sz w:val="23"/>
          <w:szCs w:val="23"/>
        </w:rPr>
      </w:pPr>
      <w:r w:rsidRPr="007A4240">
        <w:rPr>
          <w:sz w:val="23"/>
          <w:szCs w:val="23"/>
        </w:rPr>
        <w:t>2.2. В цену договора включены все расходы Исполнителя, необходимые для осуществления им своих обязательств по договору в полном объеме и надлежащего качества, в том числе все подлежащие к уплате налоги, сборы и другие обязательные платежи, страхование и иные расходы, связанные с оказанием услуг.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2.3. Цена договора не может изменяться в ходе его исполнения, за исключением случаев, установленных настоящим договором и законодательством Российской Федерации.</w:t>
      </w:r>
    </w:p>
    <w:p w:rsidR="0070777B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lastRenderedPageBreak/>
        <w:t>2.4. Заказчик оплачивает услуги Исполнителя путем перечисления денежных средств на расчетный счет Исполнителя, указанный в настоящем Договоре, на основании выставленного Исполнителем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счета в течение 10 (Десяти) банковских дней с момента подписания настоящего договора.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Заказчик вправе произвести предоплату услуг Исполнителя в размере 100%.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2.5. По окончанию каждой смены, в течение 5 (пяти) рабочих дней, Исполнитель предоставляет Заказчику Акт об оказании Услуг (Приложение № 2), подтверждающий фактическое оказание Услуг.</w:t>
      </w:r>
    </w:p>
    <w:p w:rsidR="00F20ECE" w:rsidRPr="007A4240" w:rsidRDefault="007029C9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2.6</w:t>
      </w:r>
      <w:r w:rsidR="00F20ECE" w:rsidRPr="007A4240">
        <w:rPr>
          <w:color w:val="000000"/>
          <w:spacing w:val="-1"/>
          <w:w w:val="101"/>
          <w:sz w:val="23"/>
          <w:szCs w:val="23"/>
        </w:rPr>
        <w:t>. В случае невозможности полного (не заезд ребенка) использования путевок Исполнитель по договору обязан вернуть Заказчику неиспользованные денежные средства в течение 10 (десяти) рабочих дней со дня подписания акта сверки взаиморасчетов.</w:t>
      </w:r>
    </w:p>
    <w:p w:rsidR="00F20ECE" w:rsidRPr="007A4240" w:rsidRDefault="007029C9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2.7</w:t>
      </w:r>
      <w:r w:rsidR="00F20ECE" w:rsidRPr="007A4240">
        <w:rPr>
          <w:color w:val="000000"/>
          <w:spacing w:val="-1"/>
          <w:w w:val="101"/>
          <w:sz w:val="23"/>
          <w:szCs w:val="23"/>
        </w:rPr>
        <w:t xml:space="preserve">. В случае увеличения/уменьшения объема комплекса услуг, цена может быть изменена пропорционально изменению объема цены за 1 единицу комплекса услуг на основании подписанного Сторонами Дополнительного соглашения к Договору. </w:t>
      </w:r>
    </w:p>
    <w:p w:rsidR="00F20ECE" w:rsidRPr="007A4240" w:rsidRDefault="007029C9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2.8</w:t>
      </w:r>
      <w:r w:rsidR="00F20ECE" w:rsidRPr="007A4240">
        <w:rPr>
          <w:color w:val="000000"/>
          <w:spacing w:val="-1"/>
          <w:w w:val="101"/>
          <w:sz w:val="23"/>
          <w:szCs w:val="23"/>
        </w:rPr>
        <w:t>. Стороны договорились, что любые отсрочки и рассрочки платежей в рамках настоящего Договора не являются коммерческим кредитом по смыслу ст. 823 Гражданского кодекса РФ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и в порядке, предусмотренных ст. 317.1 Гражданского кодекса РФ.</w:t>
      </w:r>
    </w:p>
    <w:p w:rsidR="00F20ECE" w:rsidRPr="007A4240" w:rsidRDefault="00F20ECE" w:rsidP="00F20ECE">
      <w:pPr>
        <w:tabs>
          <w:tab w:val="left" w:pos="7088"/>
        </w:tabs>
        <w:ind w:firstLine="720"/>
        <w:jc w:val="both"/>
        <w:rPr>
          <w:color w:val="000000"/>
          <w:spacing w:val="-1"/>
          <w:w w:val="101"/>
          <w:sz w:val="23"/>
          <w:szCs w:val="23"/>
        </w:rPr>
      </w:pPr>
    </w:p>
    <w:p w:rsidR="00F20ECE" w:rsidRPr="007A4240" w:rsidRDefault="00F20ECE" w:rsidP="00F20ECE">
      <w:pPr>
        <w:tabs>
          <w:tab w:val="left" w:pos="7088"/>
        </w:tabs>
        <w:jc w:val="center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>3. Права и обязанности сторон</w:t>
      </w:r>
    </w:p>
    <w:p w:rsidR="00F20ECE" w:rsidRPr="007A4240" w:rsidRDefault="00F20ECE" w:rsidP="00F20ECE">
      <w:pPr>
        <w:tabs>
          <w:tab w:val="left" w:pos="7088"/>
        </w:tabs>
        <w:jc w:val="both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>3.1. Исполнитель обязан: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3.1.1. Передать Заказчику путевки после полной оплаты Заказчиком обшей стоимости настоящего Договора согласно п. 2.1., но не позднее 5–ти дней до даты заезда.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3.1.2. Провести родительское собрание в целях сбора персональных и контактных данных детей, и их родителей (законных представителей) (Ф.И.О; дата рождения; серия и номер документа, удостоверяющего личность; домашний адрес; школа; класс; Ф.И.О. родителя или законного представителя; контактный телефон).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3.1.3. Организовать выдачу Заказчику обратных талонов к путевкам с указанием фактического времени пребывания в оздоровительной организации каждого ребенка, а в случае досрочного выезда – с указанием его причины.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3.1.4. Произвести аннулирование утраченных бланков путевок и выдать дубликаты по письменному обращению Заказчика.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3.1.5. Произвести страхование жизни и здоровья детей на время их проезда и отдыха.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3.1.6. Предоставить Заказчику копии проездных документов (персональные либо документы для поездки группы лиц) для проезда к месту нахождения ДОЛ и обратно. Проездные документы до момента возвращения детей в г. Нижневартовск хранятся у сопровождающих либо лиц, определенных Исполнителем.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3.1.7. Оказать услуги по сопровождению детей до места нахождения ДОЛ и обратно, обеспечив безопасность в дороге самого ребенка и его имущества. Исполнитель производит информирование родителей о времени, месте и дате отправки и прибытия детей в ДОЛ и обратно.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При перевозке детей Исполнитель: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- осуществляет приемку детей от родителей или законных представителей путем регистрации в списке детей, направляемых на отдых в данном заезде;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- осуществляет передачу детей, прошедших оздоровление, законным представителям или родителям путем отметки о передаче ребенка в списке детей, прибывших от места проведения отдыха;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- уведомлять Заказчика после передачи детей родителям или законным представителям о результатах заезда;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- фиксирует фактическое количество детей, доставленных из/в ДОЛ с отражением в</w:t>
      </w:r>
      <w:r w:rsidR="00AE293F">
        <w:rPr>
          <w:color w:val="000000"/>
          <w:spacing w:val="-1"/>
          <w:w w:val="101"/>
          <w:sz w:val="23"/>
          <w:szCs w:val="23"/>
        </w:rPr>
        <w:t xml:space="preserve"> последующем всей информации в </w:t>
      </w:r>
      <w:r w:rsidRPr="007A4240">
        <w:rPr>
          <w:color w:val="000000"/>
          <w:spacing w:val="-1"/>
          <w:w w:val="101"/>
          <w:sz w:val="23"/>
          <w:szCs w:val="23"/>
        </w:rPr>
        <w:t>акте оказанных услуг.</w:t>
      </w:r>
    </w:p>
    <w:p w:rsidR="00F20ECE" w:rsidRPr="007A4240" w:rsidRDefault="00F20ECE" w:rsidP="00F20ECE">
      <w:pPr>
        <w:tabs>
          <w:tab w:val="left" w:pos="7088"/>
        </w:tabs>
        <w:jc w:val="both"/>
        <w:rPr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3.1.8. </w:t>
      </w:r>
      <w:r w:rsidR="008D1641" w:rsidRPr="008D1641">
        <w:rPr>
          <w:color w:val="000000"/>
          <w:spacing w:val="-1"/>
          <w:w w:val="101"/>
          <w:sz w:val="23"/>
          <w:szCs w:val="23"/>
        </w:rPr>
        <w:t>Обеспечить качественное оказание услуг по путевке. Услуги по путевки должны быть оказаны в соответствии с СП 2.4.3648-20 «Санитарно-эпидемиологические требования к организациям воспитания и обучения. Отдыха и оздоровления детей и молодёжи»</w:t>
      </w:r>
      <w:r w:rsidRPr="007A4240">
        <w:rPr>
          <w:sz w:val="23"/>
          <w:szCs w:val="23"/>
        </w:rPr>
        <w:t>;</w:t>
      </w:r>
      <w:r w:rsidRPr="007A4240">
        <w:rPr>
          <w:color w:val="FF0000"/>
          <w:sz w:val="23"/>
          <w:szCs w:val="23"/>
        </w:rPr>
        <w:t xml:space="preserve"> </w:t>
      </w:r>
      <w:r w:rsidRPr="007A4240">
        <w:rPr>
          <w:sz w:val="23"/>
          <w:szCs w:val="23"/>
        </w:rPr>
        <w:t>ГОСТ Р 52887-2007 «Национальный стандарт РФ «Услуги детям в учреждениях отдыха и оздоровления».</w:t>
      </w:r>
    </w:p>
    <w:p w:rsidR="00F20ECE" w:rsidRPr="007A4240" w:rsidRDefault="00F20ECE" w:rsidP="00F20ECE">
      <w:pPr>
        <w:shd w:val="clear" w:color="auto" w:fill="FFFFFF"/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sz w:val="23"/>
          <w:szCs w:val="23"/>
        </w:rPr>
        <w:t>3.1.9. У</w:t>
      </w:r>
      <w:r w:rsidRPr="007A4240">
        <w:rPr>
          <w:color w:val="000000"/>
          <w:spacing w:val="-1"/>
          <w:w w:val="101"/>
          <w:sz w:val="23"/>
          <w:szCs w:val="23"/>
        </w:rPr>
        <w:t>ведомлять Заказчика об обстоятельствах, препятствующих обслуживанию детей по путевкам.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3.1.10. Предоставлять Заказчику после окончания каждого заезда отчетные документы.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3.1.11. При невозможности полного или частичного использования путевок вернуть Заказчику неиспользованные денежные средства в течение 10 (десяти) банковских дней со дня подписания акта сверки взаиморасчетов.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3.1.12. Назначить контактное лицо для оперативной связи с Заказчиком: </w:t>
      </w:r>
      <w:r w:rsidR="008D1641" w:rsidRPr="008D1641">
        <w:rPr>
          <w:color w:val="000000"/>
          <w:spacing w:val="-1"/>
          <w:w w:val="101"/>
          <w:sz w:val="23"/>
          <w:szCs w:val="23"/>
        </w:rPr>
        <w:t>Смоленцева Елена Михайловна, телефон: 8 (902) 858 28 22</w:t>
      </w:r>
      <w:r w:rsidRPr="007A4240">
        <w:rPr>
          <w:color w:val="000000"/>
          <w:spacing w:val="-1"/>
          <w:w w:val="101"/>
          <w:sz w:val="23"/>
          <w:szCs w:val="23"/>
        </w:rPr>
        <w:t xml:space="preserve">. Обеспечить предоставление контактным лицом Заказчику всей </w:t>
      </w:r>
      <w:r w:rsidRPr="007A4240">
        <w:rPr>
          <w:color w:val="000000"/>
          <w:spacing w:val="-1"/>
          <w:w w:val="101"/>
          <w:sz w:val="23"/>
          <w:szCs w:val="23"/>
        </w:rPr>
        <w:lastRenderedPageBreak/>
        <w:t xml:space="preserve">запрашиваемой им информации о ходе исполнения Договора, в том числе о месте нахождении, состоянии здоровья каждого ребенка. 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3.1.13. В случае необходимости (при отсутствии у родителей, ребенка либо у Заказчика возможности установить связь) организовать с ребенком сотовую связь, либо видеосвязь (с использованием доступных для смартфонов приложений, либо через администрацию ДОЛ).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3.1.14. Предоставить Заказчику по его запросу иную информацию и документы, подтверждающие исполнение Исполнителем условий настоящего договора.</w:t>
      </w:r>
    </w:p>
    <w:p w:rsidR="00F20ECE" w:rsidRPr="007A4240" w:rsidRDefault="00F20ECE" w:rsidP="00F20ECE">
      <w:pPr>
        <w:tabs>
          <w:tab w:val="left" w:pos="7088"/>
        </w:tabs>
        <w:jc w:val="both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 xml:space="preserve">3.2. Заказчик обязан: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3.2.1. Оплатить общую стоимость комплекса услуг, в соответствии с п.2 настоящего Договора и получить все положенные документы по доверенности у исполнителя не позднее 5-ти дней до даты заезда.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3.2.2. Назначить доверенным лицом Заказчика для получения документов от Исполнителя: Савину Марию Владимировну, телефон: 8 (3466) </w:t>
      </w:r>
      <w:r w:rsidR="00E93FA6" w:rsidRPr="007A4240">
        <w:rPr>
          <w:color w:val="000000"/>
          <w:spacing w:val="-1"/>
          <w:w w:val="101"/>
          <w:sz w:val="23"/>
          <w:szCs w:val="23"/>
        </w:rPr>
        <w:t>63-59-08</w:t>
      </w:r>
      <w:r w:rsidRPr="007A4240">
        <w:rPr>
          <w:color w:val="000000"/>
          <w:spacing w:val="-1"/>
          <w:w w:val="101"/>
          <w:sz w:val="23"/>
          <w:szCs w:val="23"/>
        </w:rPr>
        <w:t xml:space="preserve">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3.2.3.  Информировать Исполнителя о фактах утраты путевок.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3.2.4. </w:t>
      </w:r>
      <w:r w:rsidRPr="007A4240">
        <w:rPr>
          <w:sz w:val="23"/>
          <w:szCs w:val="23"/>
        </w:rPr>
        <w:t>Своевременно предоставить Исполнителю всю информацию, необходимую для исполнения договора</w:t>
      </w:r>
      <w:r w:rsidRPr="007A4240">
        <w:rPr>
          <w:color w:val="000000"/>
          <w:spacing w:val="-1"/>
          <w:w w:val="101"/>
          <w:sz w:val="23"/>
          <w:szCs w:val="23"/>
        </w:rPr>
        <w:t>.</w:t>
      </w:r>
    </w:p>
    <w:p w:rsidR="00F20ECE" w:rsidRPr="007A4240" w:rsidRDefault="00F20ECE" w:rsidP="00F20ECE">
      <w:pPr>
        <w:tabs>
          <w:tab w:val="left" w:pos="7088"/>
        </w:tabs>
        <w:jc w:val="both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>3.3. Заказчик вправе: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3.3.</w:t>
      </w:r>
      <w:r w:rsidR="00E21EF4" w:rsidRPr="007A4240">
        <w:rPr>
          <w:color w:val="000000"/>
          <w:spacing w:val="-1"/>
          <w:w w:val="101"/>
          <w:sz w:val="23"/>
          <w:szCs w:val="23"/>
        </w:rPr>
        <w:t>1. Осуществлять</w:t>
      </w:r>
      <w:r w:rsidRPr="007A4240">
        <w:rPr>
          <w:color w:val="000000"/>
          <w:spacing w:val="-1"/>
          <w:w w:val="101"/>
          <w:sz w:val="23"/>
          <w:szCs w:val="23"/>
        </w:rPr>
        <w:t xml:space="preserve"> контроль исполнения условий, предусмотренных договором, во время оказания услуг.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3.3.2. Оперативно получать от Исполнителя всю необходимую информацию в соответствии с п. 3.1.13 Договора.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>3.4. Иные права сторон: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3.4.1. Стороны вправе требовать изменения или расторжения настоящего Договора в связи с существенными изменениями обстоятельств: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- ухудшение условий оказания услуг;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- изменение сроков заезда;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- непредвиденный рост транспортных тарифов;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- невозможность совершения ребенком поездки по независящим от него обстоятельствам (например, болезнь ребенка, другие обстоятельства, препятствующие ему выехать на отдых).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3.4.2. Заказчик вправе отказаться от услуг без применения к нему каких - либо штрафных неустоек и требований о возмещении убытков не позднее чем за 20 (двадцать) дней до начала смены. В случае отказа от услуг менее чем за 20 дней, Заказчик уплачивает Исполнителю фактически понесенные им расходы.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3.4.3. Если Заказчик отказывается от путевок по уважительной причине (инфекционное заболевание ребёнка, госпитализация, травма, и т.п.) с предоставлением Исполнителю подтверждающих документов, Исполнитель по просьбе Заказчика и после согласования соответствующего вопроса с администрацией ДОЛ может перенести срок заезда для детей, которые не смогли выехать по первоначально предоставленным путёвкам. В случае отсутствия возможности перенести срок заезда Исполнитель возвращает Заказчику оплаченную им стоимость комплекса услуг по отказным путевкам за минусом фактически понесенных расходов Исполнителя.</w:t>
      </w:r>
    </w:p>
    <w:p w:rsidR="00F20ECE" w:rsidRPr="007A4240" w:rsidRDefault="00F20ECE" w:rsidP="00F20ECE">
      <w:pPr>
        <w:tabs>
          <w:tab w:val="left" w:pos="7088"/>
        </w:tabs>
        <w:ind w:firstLine="720"/>
        <w:jc w:val="both"/>
        <w:rPr>
          <w:color w:val="000000"/>
          <w:spacing w:val="-1"/>
          <w:w w:val="101"/>
          <w:sz w:val="23"/>
          <w:szCs w:val="23"/>
        </w:rPr>
      </w:pPr>
    </w:p>
    <w:p w:rsidR="00F20ECE" w:rsidRPr="007A4240" w:rsidRDefault="00F20ECE" w:rsidP="00F20ECE">
      <w:pPr>
        <w:tabs>
          <w:tab w:val="left" w:pos="7088"/>
        </w:tabs>
        <w:jc w:val="center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>4. Приемка результатов исполнения договора</w:t>
      </w:r>
    </w:p>
    <w:p w:rsidR="00F20ECE" w:rsidRPr="007A4240" w:rsidRDefault="00F20ECE" w:rsidP="00F20ECE">
      <w:pPr>
        <w:tabs>
          <w:tab w:val="left" w:pos="7088"/>
        </w:tabs>
        <w:jc w:val="both"/>
        <w:rPr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4.1. Исполнитель передает Заказчику Акт оказанных по договору услуг в течение 5 (пяти) рабочих дней со дня окончания заезда. В акте оказанных услуг (Приложение № 2 к договору).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sz w:val="23"/>
          <w:szCs w:val="23"/>
        </w:rPr>
        <w:t xml:space="preserve">К акту прикладываются </w:t>
      </w:r>
      <w:r w:rsidRPr="007A4240">
        <w:rPr>
          <w:color w:val="000000"/>
          <w:spacing w:val="-1"/>
          <w:w w:val="101"/>
          <w:sz w:val="23"/>
          <w:szCs w:val="23"/>
        </w:rPr>
        <w:t xml:space="preserve">отрывные талоны от путевок. В случае отсутствия каких-либо документов Исполнитель делает об этом запись в акте.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4.2. Заказчик вправе потребовать от Исполнителя дополнительные документы и сведения, необходимые для приемки результата оказанных услуг. Исполнитель обязан предоставить запрошенные документы и сведения не позднее 3-х рабочих дней с момента получения запроса Заказчика. </w:t>
      </w:r>
    </w:p>
    <w:p w:rsidR="00F20ECE" w:rsidRPr="007A4240" w:rsidRDefault="00F20ECE" w:rsidP="00F20ECE">
      <w:pPr>
        <w:tabs>
          <w:tab w:val="left" w:pos="7088"/>
        </w:tabs>
        <w:ind w:firstLine="720"/>
        <w:jc w:val="both"/>
        <w:rPr>
          <w:color w:val="000000"/>
          <w:spacing w:val="-1"/>
          <w:w w:val="101"/>
          <w:sz w:val="23"/>
          <w:szCs w:val="23"/>
        </w:rPr>
      </w:pPr>
    </w:p>
    <w:p w:rsidR="00F20ECE" w:rsidRPr="007A4240" w:rsidRDefault="00F20ECE" w:rsidP="00F20ECE">
      <w:pPr>
        <w:tabs>
          <w:tab w:val="left" w:pos="7088"/>
        </w:tabs>
        <w:jc w:val="center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>5. Ответственность сторон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5.1. Заказчик вправе отказаться от исполнения настоящего Договора в любое время. Последствия отказа от Договора определены в п.3.4.2. настоящего Договора. 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При оплате Исполнителю понесённых им расходов, стороны определились что под указанными расходами понимаются фактически произведенные Исполнителем и обоснованные расходы для оказания Заказчику услуги, например, расходы по бронированию, оплата работы менеджера и т.д. Для возмещения указанных расходов Исполнитель обязан предоставить Заказчику расчет расходов с приложением подтверждающих документов.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 xml:space="preserve">5.2.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 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lastRenderedPageBreak/>
        <w:t>5.3.</w:t>
      </w:r>
      <w:r w:rsidRPr="007A4240">
        <w:rPr>
          <w:sz w:val="23"/>
          <w:szCs w:val="23"/>
        </w:rPr>
        <w:t xml:space="preserve"> </w:t>
      </w:r>
      <w:r w:rsidRPr="007A4240">
        <w:rPr>
          <w:color w:val="000000"/>
          <w:spacing w:val="-1"/>
          <w:w w:val="101"/>
          <w:sz w:val="23"/>
          <w:szCs w:val="23"/>
        </w:rPr>
        <w:t>Заказчик несет полную ответственность за достоверность предоставленной информации об отдыхающих (заезжающих).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5.4. Исполнитель не несет ответственности за ущерб, понесенный отдыхающими в следствие несоблюдения ими распорядка дня и рекомендаций администрации санаторно-курортного учреждения, нарушения ими общепринятых правил поведения и личной безопасности.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5.5. Ни одна из сторон не несет ответственности перед другой стороной за невыполнение обязательств по настоящему Договору, обусловленное действием непреодолимой силы, т.е. обстоятельствами, возникшими помимо воли и желания сторон, и которые не по вине сторон нельзя было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бедствия, а также в случае введения карантина в оздоровительном учреждении при подтверждении соответствующими  решениями федеральных органов государственной власти, органов государственной власти субъектов Российской Федерации, органов местного самоуправления, принимаемыми в соответствии с федеральными законами.</w:t>
      </w:r>
    </w:p>
    <w:p w:rsidR="00F20ECE" w:rsidRPr="007A4240" w:rsidRDefault="00F20ECE" w:rsidP="00F20ECE">
      <w:pPr>
        <w:tabs>
          <w:tab w:val="left" w:pos="7088"/>
        </w:tabs>
        <w:jc w:val="center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>6. Порядок разрешения споров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6.1. В случае просрочки исполнения Исполнителем по договору обязательств, предусмотренных Договором, а также в иных случаях неисполнения или ненадлежащего исполнения Исполнителем по Договору обязательств, предусмотренных договором, Заказчик направляет Исполнителю по Договору претензию.  Срок для рассмотрения претензий 3 календарных дня.</w:t>
      </w:r>
    </w:p>
    <w:p w:rsidR="00F20ECE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6.2. При недостижении согласия спорные вопросы подлежат передаче на рассмотрение в Арбитражный суд ХМАО-Югры в соответствии с действующим законодательством Российской Федерации.</w:t>
      </w:r>
    </w:p>
    <w:p w:rsidR="001862A3" w:rsidRPr="007A4240" w:rsidRDefault="001862A3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</w:p>
    <w:p w:rsidR="00F20ECE" w:rsidRPr="007A4240" w:rsidRDefault="00F20ECE" w:rsidP="00F20ECE">
      <w:pPr>
        <w:tabs>
          <w:tab w:val="left" w:pos="7088"/>
        </w:tabs>
        <w:jc w:val="center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 xml:space="preserve">7. Срок действия договора. </w:t>
      </w:r>
    </w:p>
    <w:p w:rsidR="00F20ECE" w:rsidRPr="007A4240" w:rsidRDefault="00D97024" w:rsidP="00F20ECE">
      <w:pPr>
        <w:tabs>
          <w:tab w:val="left" w:pos="7088"/>
        </w:tabs>
        <w:rPr>
          <w:color w:val="FF0000"/>
          <w:spacing w:val="-1"/>
          <w:w w:val="101"/>
          <w:sz w:val="23"/>
          <w:szCs w:val="23"/>
        </w:rPr>
      </w:pPr>
      <w:r>
        <w:rPr>
          <w:color w:val="000000"/>
          <w:spacing w:val="-1"/>
          <w:w w:val="101"/>
          <w:sz w:val="23"/>
          <w:szCs w:val="23"/>
        </w:rPr>
        <w:t xml:space="preserve">7.1. </w:t>
      </w:r>
      <w:r w:rsidR="00F20ECE" w:rsidRPr="007A4240">
        <w:rPr>
          <w:color w:val="000000"/>
          <w:spacing w:val="-1"/>
          <w:w w:val="101"/>
          <w:sz w:val="23"/>
          <w:szCs w:val="23"/>
        </w:rPr>
        <w:t>Настоящий Договор вступает в силу с даты заключен</w:t>
      </w:r>
      <w:r w:rsidR="00E93FA6" w:rsidRPr="007A4240">
        <w:rPr>
          <w:color w:val="000000"/>
          <w:spacing w:val="-1"/>
          <w:w w:val="101"/>
          <w:sz w:val="23"/>
          <w:szCs w:val="23"/>
        </w:rPr>
        <w:t xml:space="preserve">ия и действует до 31 </w:t>
      </w:r>
      <w:r w:rsidR="00E93FA6" w:rsidRPr="007A4240">
        <w:rPr>
          <w:spacing w:val="-1"/>
          <w:w w:val="101"/>
          <w:sz w:val="23"/>
          <w:szCs w:val="23"/>
        </w:rPr>
        <w:t>декабря 20</w:t>
      </w:r>
      <w:r w:rsidR="00F5086C" w:rsidRPr="007A4240">
        <w:rPr>
          <w:spacing w:val="-1"/>
          <w:w w:val="101"/>
          <w:sz w:val="23"/>
          <w:szCs w:val="23"/>
        </w:rPr>
        <w:t>2</w:t>
      </w:r>
      <w:r w:rsidR="008D1641">
        <w:rPr>
          <w:spacing w:val="-1"/>
          <w:w w:val="101"/>
          <w:sz w:val="23"/>
          <w:szCs w:val="23"/>
        </w:rPr>
        <w:t>5</w:t>
      </w:r>
      <w:r w:rsidR="00F20ECE" w:rsidRPr="007A4240">
        <w:rPr>
          <w:spacing w:val="-1"/>
          <w:w w:val="101"/>
          <w:sz w:val="23"/>
          <w:szCs w:val="23"/>
        </w:rPr>
        <w:t xml:space="preserve"> года.</w:t>
      </w:r>
    </w:p>
    <w:p w:rsidR="00F20ECE" w:rsidRPr="007A4240" w:rsidRDefault="00F20ECE" w:rsidP="00F20ECE">
      <w:pPr>
        <w:tabs>
          <w:tab w:val="left" w:pos="7088"/>
        </w:tabs>
        <w:ind w:firstLine="720"/>
        <w:jc w:val="both"/>
        <w:rPr>
          <w:color w:val="000000"/>
          <w:spacing w:val="-1"/>
          <w:w w:val="101"/>
          <w:sz w:val="23"/>
          <w:szCs w:val="23"/>
        </w:rPr>
      </w:pPr>
    </w:p>
    <w:p w:rsidR="00F20ECE" w:rsidRPr="007A4240" w:rsidRDefault="00F20ECE" w:rsidP="00F20ECE">
      <w:pPr>
        <w:tabs>
          <w:tab w:val="left" w:pos="7088"/>
        </w:tabs>
        <w:ind w:firstLine="720"/>
        <w:jc w:val="center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>8. Изменение и расторжение договора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8.1. Заказчик по согласованию с Исполнителем вправе изменять количество заездов и количество путёвок по заездам в пределах общего количества предоставленных путёвок.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8.2. Договор считается измененным с момента подписания сторонами дополнительного соглашения.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8.3.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</w:t>
      </w:r>
      <w:r w:rsidR="0070777B">
        <w:rPr>
          <w:color w:val="000000"/>
          <w:spacing w:val="-1"/>
          <w:w w:val="101"/>
          <w:sz w:val="23"/>
          <w:szCs w:val="23"/>
        </w:rPr>
        <w:t>.</w:t>
      </w:r>
    </w:p>
    <w:p w:rsidR="00F20ECE" w:rsidRPr="007A4240" w:rsidRDefault="00F20ECE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8.4. Заказчик вправе отказаться от исполнения настоящего договора в любое время при условии оплаты Исполнителю фактически понесённых им и обоснованных расходов, связанных с исполнением обязательств по договору. Датой расторжения Договора является дата письменного заявления Покупателя об отказе от услуг по Договору.</w:t>
      </w:r>
    </w:p>
    <w:p w:rsidR="00F20ECE" w:rsidRPr="007A4240" w:rsidRDefault="007029C9" w:rsidP="007029C9">
      <w:pPr>
        <w:tabs>
          <w:tab w:val="left" w:pos="7088"/>
        </w:tabs>
        <w:ind w:firstLine="720"/>
        <w:jc w:val="center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>9. Особые условия</w:t>
      </w:r>
    </w:p>
    <w:p w:rsidR="007029C9" w:rsidRPr="007029C9" w:rsidRDefault="007029C9" w:rsidP="007029C9">
      <w:pPr>
        <w:jc w:val="both"/>
        <w:rPr>
          <w:snapToGrid w:val="0"/>
          <w:sz w:val="23"/>
          <w:szCs w:val="23"/>
        </w:rPr>
      </w:pPr>
      <w:r w:rsidRPr="007029C9">
        <w:rPr>
          <w:snapToGrid w:val="0"/>
          <w:sz w:val="23"/>
          <w:szCs w:val="23"/>
        </w:rPr>
        <w:t>9.1</w:t>
      </w:r>
      <w:r w:rsidR="008D1641">
        <w:rPr>
          <w:snapToGrid w:val="0"/>
          <w:sz w:val="23"/>
          <w:szCs w:val="23"/>
        </w:rPr>
        <w:t>.</w:t>
      </w:r>
      <w:r w:rsidRPr="007029C9">
        <w:rPr>
          <w:snapToGrid w:val="0"/>
          <w:sz w:val="23"/>
          <w:szCs w:val="23"/>
        </w:rPr>
        <w:t xml:space="preserve"> Руководствуясь гражданским и налоговым законодательством, Исполнитель заверяет и гарантирует следующее:</w:t>
      </w:r>
    </w:p>
    <w:p w:rsidR="007029C9" w:rsidRPr="007029C9" w:rsidRDefault="008D1641" w:rsidP="008D1641">
      <w:pPr>
        <w:spacing w:after="200" w:line="276" w:lineRule="auto"/>
        <w:contextualSpacing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 xml:space="preserve">- </w:t>
      </w:r>
      <w:r w:rsidR="007029C9" w:rsidRPr="007029C9">
        <w:rPr>
          <w:snapToGrid w:val="0"/>
          <w:sz w:val="23"/>
          <w:szCs w:val="23"/>
        </w:rPr>
        <w:t>он является надлежащим образом учрежденным и зарегистрированным юридическим лицом и/или надлежащим образом зарегистрированным предпринимателем;</w:t>
      </w:r>
    </w:p>
    <w:p w:rsidR="007029C9" w:rsidRPr="007029C9" w:rsidRDefault="008D1641" w:rsidP="008D1641">
      <w:pPr>
        <w:spacing w:after="200" w:line="276" w:lineRule="auto"/>
        <w:contextualSpacing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 xml:space="preserve">- </w:t>
      </w:r>
      <w:r w:rsidR="007029C9" w:rsidRPr="007029C9">
        <w:rPr>
          <w:snapToGrid w:val="0"/>
          <w:sz w:val="23"/>
          <w:szCs w:val="23"/>
        </w:rPr>
        <w:t>исполнительный орган Исполнителя находится и осуществляет функции управления по месту нахождения (регистрации) юридического лица или индивидуального предпринимателя;</w:t>
      </w:r>
    </w:p>
    <w:p w:rsidR="007029C9" w:rsidRPr="007029C9" w:rsidRDefault="008D1641" w:rsidP="008D1641">
      <w:pPr>
        <w:spacing w:after="200" w:line="276" w:lineRule="auto"/>
        <w:contextualSpacing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 xml:space="preserve">- </w:t>
      </w:r>
      <w:r w:rsidR="007029C9" w:rsidRPr="007029C9">
        <w:rPr>
          <w:snapToGrid w:val="0"/>
          <w:sz w:val="23"/>
          <w:szCs w:val="23"/>
        </w:rPr>
        <w:t>для заключения и исполнения договора Исполнитель получил все необходимые согласия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документами;</w:t>
      </w:r>
    </w:p>
    <w:p w:rsidR="007029C9" w:rsidRPr="007029C9" w:rsidRDefault="008D1641" w:rsidP="008D1641">
      <w:pPr>
        <w:spacing w:after="200" w:line="276" w:lineRule="auto"/>
        <w:contextualSpacing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 xml:space="preserve">- </w:t>
      </w:r>
      <w:r w:rsidR="007029C9" w:rsidRPr="007029C9">
        <w:rPr>
          <w:snapToGrid w:val="0"/>
          <w:sz w:val="23"/>
          <w:szCs w:val="23"/>
        </w:rPr>
        <w:t>имеет законное право осуществлять вид экономической деятельности, предусмотренный договором (имеет надлежащий ОКВЭД);</w:t>
      </w:r>
    </w:p>
    <w:p w:rsidR="007029C9" w:rsidRPr="007029C9" w:rsidRDefault="008D1641" w:rsidP="008D1641">
      <w:pPr>
        <w:spacing w:after="200" w:line="276" w:lineRule="auto"/>
        <w:contextualSpacing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 xml:space="preserve">- </w:t>
      </w:r>
      <w:r w:rsidR="007029C9" w:rsidRPr="007029C9">
        <w:rPr>
          <w:snapToGrid w:val="0"/>
          <w:sz w:val="23"/>
          <w:szCs w:val="23"/>
        </w:rPr>
        <w:t>не существует законодательных, подзаконных нормативных и индивидуальных актов, локальных документов, а также решений органов управления, запрещающих Исполнителю или ограничивающих его право заключать и исполнять договор;</w:t>
      </w:r>
    </w:p>
    <w:p w:rsidR="007029C9" w:rsidRPr="007029C9" w:rsidRDefault="008D1641" w:rsidP="008D1641">
      <w:pPr>
        <w:spacing w:after="200" w:line="276" w:lineRule="auto"/>
        <w:contextualSpacing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 xml:space="preserve">- </w:t>
      </w:r>
      <w:r w:rsidR="007029C9" w:rsidRPr="007029C9">
        <w:rPr>
          <w:snapToGrid w:val="0"/>
          <w:sz w:val="23"/>
          <w:szCs w:val="23"/>
        </w:rPr>
        <w:t>лицо, подписывающее (заключающее) договор от имени и по поручению Исполнителя 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7029C9" w:rsidRPr="007029C9" w:rsidRDefault="007029C9" w:rsidP="008D1641">
      <w:pPr>
        <w:spacing w:after="200" w:line="276" w:lineRule="auto"/>
        <w:contextualSpacing/>
        <w:jc w:val="both"/>
        <w:rPr>
          <w:snapToGrid w:val="0"/>
          <w:sz w:val="23"/>
          <w:szCs w:val="23"/>
        </w:rPr>
      </w:pPr>
      <w:r w:rsidRPr="007029C9">
        <w:rPr>
          <w:snapToGrid w:val="0"/>
          <w:sz w:val="23"/>
          <w:szCs w:val="23"/>
        </w:rPr>
        <w:t>Помимо вышеуказанных гарантий и заверений, руководствуясь гражданским и налоговым законодательством, Исполнитель заверяет Заказчика и гарантирует следующее:</w:t>
      </w:r>
    </w:p>
    <w:p w:rsidR="007029C9" w:rsidRPr="007029C9" w:rsidRDefault="008D1641" w:rsidP="008D1641">
      <w:pPr>
        <w:spacing w:after="200" w:line="276" w:lineRule="auto"/>
        <w:contextualSpacing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 xml:space="preserve">- </w:t>
      </w:r>
      <w:r w:rsidR="007029C9" w:rsidRPr="007029C9">
        <w:rPr>
          <w:snapToGrid w:val="0"/>
          <w:sz w:val="23"/>
          <w:szCs w:val="23"/>
        </w:rPr>
        <w:t xml:space="preserve">Исполнителем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</w:t>
      </w:r>
      <w:r w:rsidR="007029C9" w:rsidRPr="007029C9">
        <w:rPr>
          <w:snapToGrid w:val="0"/>
          <w:sz w:val="23"/>
          <w:szCs w:val="23"/>
        </w:rPr>
        <w:lastRenderedPageBreak/>
        <w:t>государственные органы налоговая, статистическая и иная государственная отчетность в соответствии с действующим законодательством Российской Федерации;</w:t>
      </w:r>
    </w:p>
    <w:p w:rsidR="007029C9" w:rsidRPr="007A4240" w:rsidRDefault="008D1641" w:rsidP="008D1641">
      <w:pPr>
        <w:spacing w:after="200" w:line="276" w:lineRule="auto"/>
        <w:contextualSpacing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 xml:space="preserve">- </w:t>
      </w:r>
      <w:r w:rsidR="007029C9" w:rsidRPr="007029C9">
        <w:rPr>
          <w:snapToGrid w:val="0"/>
          <w:sz w:val="23"/>
          <w:szCs w:val="23"/>
        </w:rPr>
        <w:t>все операции Исполнителя по покупке товара у своих поставщиков, продаже товара Заказчику полностью отражены в первичной документации Исполнителя, в бухгалтерской, налоговой, статистической и любой иной отчетности, обязанность по ведению которой возлагается на Исполнителя;</w:t>
      </w:r>
    </w:p>
    <w:p w:rsidR="007029C9" w:rsidRDefault="007029C9" w:rsidP="007029C9">
      <w:pPr>
        <w:spacing w:after="200" w:line="276" w:lineRule="auto"/>
        <w:contextualSpacing/>
        <w:jc w:val="both"/>
        <w:rPr>
          <w:snapToGrid w:val="0"/>
          <w:sz w:val="23"/>
          <w:szCs w:val="23"/>
        </w:rPr>
      </w:pPr>
      <w:r w:rsidRPr="007A4240">
        <w:rPr>
          <w:snapToGrid w:val="0"/>
          <w:sz w:val="23"/>
          <w:szCs w:val="23"/>
        </w:rPr>
        <w:t>9.2</w:t>
      </w:r>
      <w:r w:rsidR="008D1641">
        <w:rPr>
          <w:snapToGrid w:val="0"/>
          <w:sz w:val="23"/>
          <w:szCs w:val="23"/>
        </w:rPr>
        <w:t>.</w:t>
      </w:r>
      <w:r w:rsidRPr="007A4240">
        <w:rPr>
          <w:snapToGrid w:val="0"/>
          <w:sz w:val="23"/>
          <w:szCs w:val="23"/>
        </w:rPr>
        <w:t xml:space="preserve"> Исполнитель, нарушивший изложенные в разделе "Особые условия договора" гарантии и заверения, возмещает Заказчику, помимо означенных сумм, все убытки, вызванные таким нарушением.</w:t>
      </w:r>
    </w:p>
    <w:p w:rsidR="00AE293F" w:rsidRPr="007029C9" w:rsidRDefault="00AE293F" w:rsidP="007029C9">
      <w:pPr>
        <w:spacing w:after="200" w:line="276" w:lineRule="auto"/>
        <w:contextualSpacing/>
        <w:jc w:val="both"/>
        <w:rPr>
          <w:snapToGrid w:val="0"/>
          <w:sz w:val="23"/>
          <w:szCs w:val="23"/>
        </w:rPr>
      </w:pPr>
    </w:p>
    <w:p w:rsidR="00F20ECE" w:rsidRPr="007A4240" w:rsidRDefault="007029C9" w:rsidP="00F20ECE">
      <w:pPr>
        <w:tabs>
          <w:tab w:val="left" w:pos="7088"/>
        </w:tabs>
        <w:jc w:val="center"/>
        <w:rPr>
          <w:b/>
          <w:color w:val="000000"/>
          <w:spacing w:val="-1"/>
          <w:w w:val="101"/>
          <w:sz w:val="23"/>
          <w:szCs w:val="23"/>
        </w:rPr>
      </w:pPr>
      <w:r w:rsidRPr="007A4240">
        <w:rPr>
          <w:b/>
          <w:color w:val="000000"/>
          <w:spacing w:val="-1"/>
          <w:w w:val="101"/>
          <w:sz w:val="23"/>
          <w:szCs w:val="23"/>
        </w:rPr>
        <w:t>10</w:t>
      </w:r>
      <w:r w:rsidR="00F20ECE" w:rsidRPr="007A4240">
        <w:rPr>
          <w:b/>
          <w:color w:val="000000"/>
          <w:spacing w:val="-1"/>
          <w:w w:val="101"/>
          <w:sz w:val="23"/>
          <w:szCs w:val="23"/>
        </w:rPr>
        <w:t xml:space="preserve">. </w:t>
      </w:r>
      <w:r w:rsidRPr="007A4240">
        <w:rPr>
          <w:b/>
          <w:color w:val="000000"/>
          <w:spacing w:val="-1"/>
          <w:w w:val="101"/>
          <w:sz w:val="23"/>
          <w:szCs w:val="23"/>
        </w:rPr>
        <w:t>Заключительные положения</w:t>
      </w:r>
    </w:p>
    <w:p w:rsidR="00F20ECE" w:rsidRPr="007A4240" w:rsidRDefault="007029C9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10</w:t>
      </w:r>
      <w:r w:rsidR="00F20ECE" w:rsidRPr="007A4240">
        <w:rPr>
          <w:color w:val="000000"/>
          <w:spacing w:val="-1"/>
          <w:w w:val="101"/>
          <w:sz w:val="23"/>
          <w:szCs w:val="23"/>
        </w:rPr>
        <w:t>.1. Договор заключен на оказание услуг в пользу работников Заказчика в целях их социального обеспечения.</w:t>
      </w:r>
    </w:p>
    <w:p w:rsidR="00F20ECE" w:rsidRPr="007A4240" w:rsidRDefault="007029C9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10</w:t>
      </w:r>
      <w:r w:rsidR="00F20ECE" w:rsidRPr="007A4240">
        <w:rPr>
          <w:color w:val="000000"/>
          <w:spacing w:val="-1"/>
          <w:w w:val="101"/>
          <w:sz w:val="23"/>
          <w:szCs w:val="23"/>
        </w:rPr>
        <w:t>.2. Любые изменения и дополнения по Договору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 и содержат ссылку на Договор.</w:t>
      </w:r>
    </w:p>
    <w:p w:rsidR="00F20ECE" w:rsidRPr="007A4240" w:rsidRDefault="007029C9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10</w:t>
      </w:r>
      <w:r w:rsidR="00F20ECE" w:rsidRPr="007A4240">
        <w:rPr>
          <w:color w:val="000000"/>
          <w:spacing w:val="-1"/>
          <w:w w:val="101"/>
          <w:sz w:val="23"/>
          <w:szCs w:val="23"/>
        </w:rPr>
        <w:t>.3. Стороны обязуются незамедлительно информировать друг друга о возникших затруднениях, которые могут привести к невыполнению отдельных условий Договора, для согласования и принятия необходимых мер.</w:t>
      </w:r>
    </w:p>
    <w:p w:rsidR="00F20ECE" w:rsidRPr="007A4240" w:rsidRDefault="007029C9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10</w:t>
      </w:r>
      <w:r w:rsidR="00F20ECE" w:rsidRPr="007A4240">
        <w:rPr>
          <w:color w:val="000000"/>
          <w:spacing w:val="-1"/>
          <w:w w:val="101"/>
          <w:sz w:val="23"/>
          <w:szCs w:val="23"/>
        </w:rPr>
        <w:t>.4. Стороны признают, что, если какое-либо из положений Договора становится недействительным в течение срока его действия вследствие изменения законодательства, остальные положения Договора обязательны для сторон в течение срока действия Договора.</w:t>
      </w:r>
    </w:p>
    <w:p w:rsidR="00F20ECE" w:rsidRPr="007A4240" w:rsidRDefault="007029C9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10</w:t>
      </w:r>
      <w:r w:rsidR="00F20ECE" w:rsidRPr="007A4240">
        <w:rPr>
          <w:color w:val="000000"/>
          <w:spacing w:val="-1"/>
          <w:w w:val="101"/>
          <w:sz w:val="23"/>
          <w:szCs w:val="23"/>
        </w:rPr>
        <w:t>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20ECE" w:rsidRPr="007A4240" w:rsidRDefault="007029C9" w:rsidP="00F20ECE">
      <w:pPr>
        <w:tabs>
          <w:tab w:val="left" w:pos="7088"/>
        </w:tabs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10</w:t>
      </w:r>
      <w:r w:rsidR="00F20ECE" w:rsidRPr="007A4240">
        <w:rPr>
          <w:color w:val="000000"/>
          <w:spacing w:val="-1"/>
          <w:w w:val="101"/>
          <w:sz w:val="23"/>
          <w:szCs w:val="23"/>
        </w:rPr>
        <w:t xml:space="preserve">.6. В случаях, не предусмотренных настоящим Договором, стороны руководствуются действующим законодательством Российской Федерации. </w:t>
      </w:r>
    </w:p>
    <w:p w:rsidR="00F20ECE" w:rsidRPr="007A4240" w:rsidRDefault="00F20ECE" w:rsidP="00F20ECE">
      <w:pPr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Приложение № 1 - Сведения о фактической стоимости комплекса услуг</w:t>
      </w:r>
    </w:p>
    <w:p w:rsidR="00F20ECE" w:rsidRPr="007A4240" w:rsidRDefault="00F20ECE" w:rsidP="00F20ECE">
      <w:pPr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Приложение № 2 - Акт об оказанных услугах</w:t>
      </w:r>
    </w:p>
    <w:p w:rsidR="00F20ECE" w:rsidRPr="007A4240" w:rsidRDefault="00E93FA6" w:rsidP="00F20ECE">
      <w:pPr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Приложение № 3</w:t>
      </w:r>
      <w:r w:rsidR="00F20ECE" w:rsidRPr="007A4240">
        <w:rPr>
          <w:color w:val="000000"/>
          <w:spacing w:val="-1"/>
          <w:w w:val="101"/>
          <w:sz w:val="23"/>
          <w:szCs w:val="23"/>
        </w:rPr>
        <w:t xml:space="preserve"> - Информационный лист в ОСООЦ «Витязь»</w:t>
      </w:r>
    </w:p>
    <w:p w:rsidR="00F20ECE" w:rsidRPr="007A4240" w:rsidRDefault="00E93FA6" w:rsidP="00F20ECE">
      <w:pPr>
        <w:jc w:val="both"/>
        <w:rPr>
          <w:color w:val="000000"/>
          <w:spacing w:val="-1"/>
          <w:w w:val="101"/>
          <w:sz w:val="23"/>
          <w:szCs w:val="23"/>
        </w:rPr>
      </w:pPr>
      <w:r w:rsidRPr="007A4240">
        <w:rPr>
          <w:color w:val="000000"/>
          <w:spacing w:val="-1"/>
          <w:w w:val="101"/>
          <w:sz w:val="23"/>
          <w:szCs w:val="23"/>
        </w:rPr>
        <w:t>Приложение № 4</w:t>
      </w:r>
      <w:r w:rsidR="00F20ECE" w:rsidRPr="007A4240">
        <w:rPr>
          <w:color w:val="000000"/>
          <w:spacing w:val="-1"/>
          <w:w w:val="101"/>
          <w:sz w:val="23"/>
          <w:szCs w:val="23"/>
        </w:rPr>
        <w:t xml:space="preserve"> – Информация о туроператоре.</w:t>
      </w:r>
    </w:p>
    <w:p w:rsidR="00A92FF2" w:rsidRDefault="00A92FF2" w:rsidP="00F20ECE">
      <w:pPr>
        <w:jc w:val="both"/>
        <w:rPr>
          <w:sz w:val="23"/>
          <w:szCs w:val="23"/>
        </w:rPr>
      </w:pPr>
    </w:p>
    <w:p w:rsidR="00F20ECE" w:rsidRPr="007A4240" w:rsidRDefault="007029C9" w:rsidP="00F20ECE">
      <w:pPr>
        <w:jc w:val="center"/>
        <w:rPr>
          <w:rFonts w:eastAsia="Calibri"/>
          <w:b/>
          <w:sz w:val="23"/>
          <w:szCs w:val="23"/>
        </w:rPr>
      </w:pPr>
      <w:r w:rsidRPr="007A4240">
        <w:rPr>
          <w:rFonts w:eastAsia="Calibri"/>
          <w:b/>
          <w:sz w:val="23"/>
          <w:szCs w:val="23"/>
        </w:rPr>
        <w:t>11</w:t>
      </w:r>
      <w:r w:rsidR="00F20ECE" w:rsidRPr="007A4240">
        <w:rPr>
          <w:rFonts w:eastAsia="Calibri"/>
          <w:b/>
          <w:sz w:val="23"/>
          <w:szCs w:val="23"/>
        </w:rPr>
        <w:t>. ЮРИДИЧЕСКИЕ АДРЕСА, РЕКВИЗИТЫ И ПОДПИСИ СТОРОН</w:t>
      </w:r>
    </w:p>
    <w:p w:rsidR="00F20ECE" w:rsidRPr="007A4240" w:rsidRDefault="00F20ECE" w:rsidP="007029C9">
      <w:pPr>
        <w:pStyle w:val="ConsNormal"/>
        <w:ind w:left="284" w:right="0" w:firstLine="0"/>
        <w:rPr>
          <w:rFonts w:ascii="Times New Roman" w:hAnsi="Times New Roman" w:cs="Times New Roman"/>
          <w:b/>
          <w:sz w:val="23"/>
          <w:szCs w:val="23"/>
        </w:rPr>
      </w:pPr>
      <w:r w:rsidRPr="007A4240">
        <w:rPr>
          <w:rFonts w:ascii="Times New Roman" w:hAnsi="Times New Roman" w:cs="Times New Roman"/>
          <w:b/>
          <w:sz w:val="23"/>
          <w:szCs w:val="23"/>
        </w:rPr>
        <w:t>Заказчик:</w:t>
      </w:r>
      <w:r w:rsidRPr="007A4240">
        <w:rPr>
          <w:rFonts w:ascii="Times New Roman" w:hAnsi="Times New Roman" w:cs="Times New Roman"/>
          <w:b/>
          <w:sz w:val="23"/>
          <w:szCs w:val="23"/>
        </w:rPr>
        <w:tab/>
      </w:r>
      <w:r w:rsidRPr="007A4240">
        <w:rPr>
          <w:rFonts w:ascii="Times New Roman" w:hAnsi="Times New Roman" w:cs="Times New Roman"/>
          <w:b/>
          <w:sz w:val="23"/>
          <w:szCs w:val="23"/>
        </w:rPr>
        <w:tab/>
      </w:r>
      <w:r w:rsidRPr="007A4240">
        <w:rPr>
          <w:rFonts w:ascii="Times New Roman" w:hAnsi="Times New Roman" w:cs="Times New Roman"/>
          <w:b/>
          <w:sz w:val="23"/>
          <w:szCs w:val="23"/>
        </w:rPr>
        <w:tab/>
      </w:r>
      <w:r w:rsidRPr="007A4240">
        <w:rPr>
          <w:rFonts w:ascii="Times New Roman" w:hAnsi="Times New Roman" w:cs="Times New Roman"/>
          <w:b/>
          <w:sz w:val="23"/>
          <w:szCs w:val="23"/>
        </w:rPr>
        <w:tab/>
      </w:r>
      <w:r w:rsidRPr="007A4240">
        <w:rPr>
          <w:rFonts w:ascii="Times New Roman" w:hAnsi="Times New Roman" w:cs="Times New Roman"/>
          <w:b/>
          <w:sz w:val="23"/>
          <w:szCs w:val="23"/>
        </w:rPr>
        <w:tab/>
        <w:t xml:space="preserve">   </w:t>
      </w:r>
      <w:r w:rsidRPr="007A4240">
        <w:rPr>
          <w:rFonts w:ascii="Times New Roman" w:hAnsi="Times New Roman" w:cs="Times New Roman"/>
          <w:b/>
          <w:sz w:val="23"/>
          <w:szCs w:val="23"/>
        </w:rPr>
        <w:tab/>
      </w:r>
      <w:r w:rsidRPr="007A4240">
        <w:rPr>
          <w:rFonts w:ascii="Times New Roman" w:hAnsi="Times New Roman" w:cs="Times New Roman"/>
          <w:b/>
          <w:sz w:val="23"/>
          <w:szCs w:val="23"/>
        </w:rPr>
        <w:tab/>
        <w:t xml:space="preserve">                                              Исполнитель:</w:t>
      </w:r>
    </w:p>
    <w:tbl>
      <w:tblPr>
        <w:tblW w:w="11162" w:type="dxa"/>
        <w:tblInd w:w="-427" w:type="dxa"/>
        <w:tblLayout w:type="fixed"/>
        <w:tblLook w:val="04A0" w:firstRow="1" w:lastRow="0" w:firstColumn="1" w:lastColumn="0" w:noHBand="0" w:noVBand="1"/>
      </w:tblPr>
      <w:tblGrid>
        <w:gridCol w:w="5780"/>
        <w:gridCol w:w="567"/>
        <w:gridCol w:w="4815"/>
      </w:tblGrid>
      <w:tr w:rsidR="00F20ECE" w:rsidRPr="007A4240" w:rsidTr="00A92FF2">
        <w:trPr>
          <w:trHeight w:val="560"/>
        </w:trPr>
        <w:tc>
          <w:tcPr>
            <w:tcW w:w="5780" w:type="dxa"/>
          </w:tcPr>
          <w:p w:rsidR="00F20ECE" w:rsidRPr="008D1641" w:rsidRDefault="00F20ECE" w:rsidP="007029C9">
            <w:pPr>
              <w:keepNext/>
              <w:keepLines/>
              <w:ind w:left="284"/>
              <w:rPr>
                <w:b/>
                <w:sz w:val="21"/>
                <w:szCs w:val="21"/>
              </w:rPr>
            </w:pPr>
          </w:p>
          <w:p w:rsidR="001253DB" w:rsidRPr="008D1641" w:rsidRDefault="001253DB" w:rsidP="001253DB">
            <w:pPr>
              <w:suppressAutoHyphens/>
              <w:ind w:left="284"/>
              <w:rPr>
                <w:b/>
                <w:sz w:val="21"/>
                <w:szCs w:val="21"/>
              </w:rPr>
            </w:pPr>
            <w:r w:rsidRPr="008D1641">
              <w:rPr>
                <w:b/>
                <w:sz w:val="21"/>
                <w:szCs w:val="21"/>
              </w:rPr>
              <w:t>Общество с ограниченной ответственностью</w:t>
            </w:r>
          </w:p>
          <w:p w:rsidR="007A4240" w:rsidRPr="008D1641" w:rsidRDefault="001253DB" w:rsidP="001253DB">
            <w:pPr>
              <w:suppressAutoHyphens/>
              <w:ind w:left="284"/>
              <w:rPr>
                <w:b/>
                <w:sz w:val="21"/>
                <w:szCs w:val="21"/>
              </w:rPr>
            </w:pPr>
            <w:r w:rsidRPr="008D1641">
              <w:rPr>
                <w:b/>
                <w:sz w:val="21"/>
                <w:szCs w:val="21"/>
              </w:rPr>
              <w:t xml:space="preserve"> «Нижневартовская Энергосбытовая   компания» (ОО</w:t>
            </w:r>
            <w:r w:rsidR="007A4240" w:rsidRPr="008D1641">
              <w:rPr>
                <w:b/>
                <w:sz w:val="21"/>
                <w:szCs w:val="21"/>
              </w:rPr>
              <w:t>О «</w:t>
            </w:r>
            <w:r w:rsidRPr="008D1641">
              <w:rPr>
                <w:b/>
                <w:sz w:val="21"/>
                <w:szCs w:val="21"/>
              </w:rPr>
              <w:t>НЭСКО</w:t>
            </w:r>
            <w:r w:rsidR="007A4240" w:rsidRPr="008D1641">
              <w:rPr>
                <w:b/>
                <w:sz w:val="21"/>
                <w:szCs w:val="21"/>
              </w:rPr>
              <w:t>»)</w:t>
            </w:r>
          </w:p>
          <w:p w:rsidR="001253DB" w:rsidRPr="008D1641" w:rsidRDefault="001253DB" w:rsidP="001253DB">
            <w:pPr>
              <w:suppressAutoHyphens/>
              <w:ind w:left="284"/>
              <w:rPr>
                <w:bCs/>
                <w:iCs/>
                <w:sz w:val="21"/>
                <w:szCs w:val="21"/>
              </w:rPr>
            </w:pPr>
            <w:r w:rsidRPr="008D1641">
              <w:rPr>
                <w:bCs/>
                <w:iCs/>
                <w:sz w:val="21"/>
                <w:szCs w:val="21"/>
              </w:rPr>
              <w:t>Место нахождения Общества, почтовый адрес: Ханты-Мансийский автономный округ-Югра, город Нижневартовск, улица Ленина, дом 34а</w:t>
            </w:r>
          </w:p>
          <w:p w:rsidR="001253DB" w:rsidRPr="008D1641" w:rsidRDefault="001253DB" w:rsidP="001253DB">
            <w:pPr>
              <w:suppressAutoHyphens/>
              <w:ind w:left="284"/>
              <w:rPr>
                <w:bCs/>
                <w:iCs/>
                <w:sz w:val="21"/>
                <w:szCs w:val="21"/>
              </w:rPr>
            </w:pPr>
            <w:r w:rsidRPr="008D1641">
              <w:rPr>
                <w:bCs/>
                <w:iCs/>
                <w:sz w:val="21"/>
                <w:szCs w:val="21"/>
              </w:rPr>
              <w:t>Адрес в соответствии с Выпиской из ЕГРЮЛ для первичных документов (с/ф, ТОРГ-12, УПД, а.в.р и пр.) 628611, Ханты-Мансийский автономный округ-Югра, город Нижневартовск, улица Ленина, 34А</w:t>
            </w:r>
          </w:p>
          <w:p w:rsidR="001253DB" w:rsidRPr="008D1641" w:rsidRDefault="001253DB" w:rsidP="001253DB">
            <w:pPr>
              <w:suppressAutoHyphens/>
              <w:ind w:left="284"/>
              <w:rPr>
                <w:bCs/>
                <w:iCs/>
                <w:sz w:val="21"/>
                <w:szCs w:val="21"/>
              </w:rPr>
            </w:pPr>
            <w:r w:rsidRPr="008D1641">
              <w:rPr>
                <w:bCs/>
                <w:iCs/>
                <w:sz w:val="21"/>
                <w:szCs w:val="21"/>
              </w:rPr>
              <w:t>ИНН 8603109926</w:t>
            </w:r>
            <w:r w:rsidRPr="008D1641">
              <w:rPr>
                <w:sz w:val="21"/>
                <w:szCs w:val="21"/>
              </w:rPr>
              <w:t xml:space="preserve"> </w:t>
            </w:r>
            <w:r w:rsidR="0070777B">
              <w:rPr>
                <w:sz w:val="21"/>
                <w:szCs w:val="21"/>
              </w:rPr>
              <w:t xml:space="preserve">/ </w:t>
            </w:r>
            <w:r w:rsidRPr="008D1641">
              <w:rPr>
                <w:bCs/>
                <w:iCs/>
                <w:sz w:val="21"/>
                <w:szCs w:val="21"/>
              </w:rPr>
              <w:t>КПП 860301001</w:t>
            </w:r>
          </w:p>
          <w:p w:rsidR="001253DB" w:rsidRPr="008D1641" w:rsidRDefault="001253DB" w:rsidP="001253DB">
            <w:pPr>
              <w:suppressAutoHyphens/>
              <w:ind w:left="284"/>
              <w:rPr>
                <w:bCs/>
                <w:iCs/>
                <w:sz w:val="21"/>
                <w:szCs w:val="21"/>
              </w:rPr>
            </w:pPr>
            <w:r w:rsidRPr="008D1641">
              <w:rPr>
                <w:bCs/>
                <w:iCs/>
                <w:sz w:val="21"/>
                <w:szCs w:val="21"/>
              </w:rPr>
              <w:t xml:space="preserve">ОКПО </w:t>
            </w:r>
            <w:r w:rsidRPr="008D1641">
              <w:rPr>
                <w:sz w:val="21"/>
                <w:szCs w:val="21"/>
              </w:rPr>
              <w:t>13512888</w:t>
            </w:r>
          </w:p>
          <w:p w:rsidR="001253DB" w:rsidRPr="008D1641" w:rsidRDefault="001253DB" w:rsidP="001253DB">
            <w:pPr>
              <w:suppressAutoHyphens/>
              <w:ind w:left="284"/>
              <w:rPr>
                <w:bCs/>
                <w:iCs/>
                <w:sz w:val="21"/>
                <w:szCs w:val="21"/>
              </w:rPr>
            </w:pPr>
            <w:r w:rsidRPr="008D1641">
              <w:rPr>
                <w:bCs/>
                <w:iCs/>
                <w:sz w:val="21"/>
                <w:szCs w:val="21"/>
              </w:rPr>
              <w:t>ОГРН 1038601750472</w:t>
            </w:r>
          </w:p>
          <w:p w:rsidR="001253DB" w:rsidRPr="008D1641" w:rsidRDefault="001253DB" w:rsidP="001253DB">
            <w:pPr>
              <w:suppressAutoHyphens/>
              <w:ind w:left="284"/>
              <w:rPr>
                <w:bCs/>
                <w:iCs/>
                <w:sz w:val="21"/>
                <w:szCs w:val="21"/>
                <w:u w:val="single"/>
              </w:rPr>
            </w:pPr>
            <w:r w:rsidRPr="008D1641">
              <w:rPr>
                <w:bCs/>
                <w:iCs/>
                <w:sz w:val="21"/>
                <w:szCs w:val="21"/>
                <w:u w:val="single"/>
              </w:rPr>
              <w:t xml:space="preserve">Банковские реквизиты: </w:t>
            </w:r>
          </w:p>
          <w:p w:rsidR="001253DB" w:rsidRPr="008D1641" w:rsidRDefault="001253DB" w:rsidP="001253DB">
            <w:pPr>
              <w:suppressAutoHyphens/>
              <w:ind w:left="284"/>
              <w:rPr>
                <w:bCs/>
                <w:iCs/>
                <w:sz w:val="21"/>
                <w:szCs w:val="21"/>
              </w:rPr>
            </w:pPr>
            <w:r w:rsidRPr="008D1641">
              <w:rPr>
                <w:bCs/>
                <w:iCs/>
                <w:sz w:val="21"/>
                <w:szCs w:val="21"/>
              </w:rPr>
              <w:t>р/с 40702810478000000782</w:t>
            </w:r>
          </w:p>
          <w:p w:rsidR="001253DB" w:rsidRPr="008D1641" w:rsidRDefault="001253DB" w:rsidP="001253DB">
            <w:pPr>
              <w:suppressAutoHyphens/>
              <w:ind w:left="284"/>
              <w:rPr>
                <w:bCs/>
                <w:iCs/>
                <w:sz w:val="21"/>
                <w:szCs w:val="21"/>
              </w:rPr>
            </w:pPr>
            <w:r w:rsidRPr="008D1641">
              <w:rPr>
                <w:bCs/>
                <w:iCs/>
                <w:sz w:val="21"/>
                <w:szCs w:val="21"/>
              </w:rPr>
              <w:t>АО КБ «Агропромкредит» г. Москва</w:t>
            </w:r>
          </w:p>
          <w:p w:rsidR="001253DB" w:rsidRPr="008D1641" w:rsidRDefault="001253DB" w:rsidP="001253DB">
            <w:pPr>
              <w:suppressAutoHyphens/>
              <w:ind w:left="284"/>
              <w:rPr>
                <w:bCs/>
                <w:iCs/>
                <w:sz w:val="21"/>
                <w:szCs w:val="21"/>
              </w:rPr>
            </w:pPr>
            <w:r w:rsidRPr="008D1641">
              <w:rPr>
                <w:bCs/>
                <w:iCs/>
                <w:sz w:val="21"/>
                <w:szCs w:val="21"/>
              </w:rPr>
              <w:t>к/с 30101810545250000710</w:t>
            </w:r>
          </w:p>
          <w:p w:rsidR="001253DB" w:rsidRPr="008D1641" w:rsidRDefault="001253DB" w:rsidP="001253DB">
            <w:pPr>
              <w:suppressAutoHyphens/>
              <w:ind w:left="284"/>
              <w:rPr>
                <w:bCs/>
                <w:iCs/>
                <w:sz w:val="21"/>
                <w:szCs w:val="21"/>
              </w:rPr>
            </w:pPr>
            <w:r w:rsidRPr="008D1641">
              <w:rPr>
                <w:bCs/>
                <w:iCs/>
                <w:sz w:val="21"/>
                <w:szCs w:val="21"/>
              </w:rPr>
              <w:t>БИК 044525710</w:t>
            </w:r>
          </w:p>
          <w:p w:rsidR="001253DB" w:rsidRPr="008D1641" w:rsidRDefault="001253DB" w:rsidP="001253DB">
            <w:pPr>
              <w:suppressAutoHyphens/>
              <w:ind w:left="284"/>
              <w:rPr>
                <w:bCs/>
                <w:iCs/>
                <w:sz w:val="21"/>
                <w:szCs w:val="21"/>
              </w:rPr>
            </w:pPr>
            <w:r w:rsidRPr="008D1641">
              <w:rPr>
                <w:bCs/>
                <w:iCs/>
                <w:sz w:val="21"/>
                <w:szCs w:val="21"/>
              </w:rPr>
              <w:t xml:space="preserve">Эл. почта: </w:t>
            </w:r>
            <w:hyperlink r:id="rId7" w:history="1">
              <w:r w:rsidR="006A7FBC" w:rsidRPr="00C47D92">
                <w:rPr>
                  <w:rStyle w:val="a3"/>
                  <w:bCs/>
                  <w:iCs/>
                  <w:sz w:val="21"/>
                  <w:szCs w:val="21"/>
                </w:rPr>
                <w:t>nesco@gesnv.ru</w:t>
              </w:r>
            </w:hyperlink>
            <w:r w:rsidR="006A7FBC">
              <w:rPr>
                <w:bCs/>
                <w:iCs/>
                <w:sz w:val="21"/>
                <w:szCs w:val="21"/>
              </w:rPr>
              <w:t xml:space="preserve"> </w:t>
            </w:r>
          </w:p>
          <w:p w:rsidR="001253DB" w:rsidRPr="00AE293F" w:rsidRDefault="001253DB" w:rsidP="001253DB">
            <w:pPr>
              <w:ind w:left="284"/>
              <w:rPr>
                <w:sz w:val="21"/>
                <w:szCs w:val="21"/>
                <w:lang w:val="en-US"/>
              </w:rPr>
            </w:pPr>
            <w:r w:rsidRPr="008D1641">
              <w:rPr>
                <w:sz w:val="21"/>
                <w:szCs w:val="21"/>
              </w:rPr>
              <w:t>Тел</w:t>
            </w:r>
            <w:r w:rsidRPr="00AE293F">
              <w:rPr>
                <w:sz w:val="21"/>
                <w:szCs w:val="21"/>
                <w:lang w:val="en-US"/>
              </w:rPr>
              <w:t>. (3466) 47-08-50</w:t>
            </w:r>
          </w:p>
          <w:p w:rsidR="00F20ECE" w:rsidRPr="00AE293F" w:rsidRDefault="00F20ECE" w:rsidP="001253DB">
            <w:pPr>
              <w:ind w:left="284"/>
              <w:rPr>
                <w:b/>
                <w:sz w:val="21"/>
                <w:szCs w:val="21"/>
                <w:lang w:val="en-US"/>
              </w:rPr>
            </w:pPr>
            <w:r w:rsidRPr="008D1641">
              <w:rPr>
                <w:bCs/>
                <w:color w:val="000000"/>
                <w:sz w:val="21"/>
                <w:szCs w:val="21"/>
                <w:lang w:val="en-US"/>
              </w:rPr>
              <w:t xml:space="preserve">E-mail:  </w:t>
            </w:r>
            <w:hyperlink r:id="rId8" w:history="1">
              <w:r w:rsidR="006A7FBC" w:rsidRPr="00C47D92">
                <w:rPr>
                  <w:rStyle w:val="a3"/>
                  <w:bCs/>
                  <w:sz w:val="21"/>
                  <w:szCs w:val="21"/>
                  <w:lang w:val="en-US"/>
                </w:rPr>
                <w:t>savina@gesnv.ru</w:t>
              </w:r>
            </w:hyperlink>
            <w:r w:rsidR="006A7FBC" w:rsidRPr="00AE293F">
              <w:rPr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F20ECE" w:rsidRPr="008D1641" w:rsidRDefault="00F20ECE" w:rsidP="007029C9">
            <w:pPr>
              <w:keepNext/>
              <w:keepLines/>
              <w:ind w:left="284"/>
              <w:rPr>
                <w:sz w:val="21"/>
                <w:szCs w:val="21"/>
                <w:lang w:val="en-US"/>
              </w:rPr>
            </w:pPr>
          </w:p>
          <w:p w:rsidR="00F20ECE" w:rsidRPr="00AE293F" w:rsidRDefault="001253DB" w:rsidP="007029C9">
            <w:pPr>
              <w:keepNext/>
              <w:keepLines/>
              <w:ind w:left="284"/>
              <w:rPr>
                <w:b/>
                <w:sz w:val="21"/>
                <w:szCs w:val="21"/>
              </w:rPr>
            </w:pPr>
            <w:r w:rsidRPr="008D1641">
              <w:rPr>
                <w:b/>
                <w:sz w:val="21"/>
                <w:szCs w:val="21"/>
              </w:rPr>
              <w:t>Д</w:t>
            </w:r>
            <w:r w:rsidR="00F20ECE" w:rsidRPr="008D1641">
              <w:rPr>
                <w:b/>
                <w:sz w:val="21"/>
                <w:szCs w:val="21"/>
              </w:rPr>
              <w:t>иректор</w:t>
            </w:r>
          </w:p>
          <w:p w:rsidR="00F20ECE" w:rsidRPr="008D1641" w:rsidRDefault="001253DB" w:rsidP="007029C9">
            <w:pPr>
              <w:keepNext/>
              <w:keepLines/>
              <w:ind w:left="284"/>
              <w:rPr>
                <w:b/>
                <w:sz w:val="21"/>
                <w:szCs w:val="21"/>
              </w:rPr>
            </w:pPr>
            <w:r w:rsidRPr="008D1641">
              <w:rPr>
                <w:b/>
                <w:sz w:val="21"/>
                <w:szCs w:val="21"/>
              </w:rPr>
              <w:t>ОО</w:t>
            </w:r>
            <w:r w:rsidR="00F20ECE" w:rsidRPr="008D1641">
              <w:rPr>
                <w:b/>
                <w:sz w:val="21"/>
                <w:szCs w:val="21"/>
              </w:rPr>
              <w:t>О «</w:t>
            </w:r>
            <w:r w:rsidRPr="008D1641">
              <w:rPr>
                <w:b/>
                <w:sz w:val="21"/>
                <w:szCs w:val="21"/>
              </w:rPr>
              <w:t>НЭСКО</w:t>
            </w:r>
            <w:r w:rsidR="00F20ECE" w:rsidRPr="008D1641">
              <w:rPr>
                <w:b/>
                <w:sz w:val="21"/>
                <w:szCs w:val="21"/>
              </w:rPr>
              <w:t>»</w:t>
            </w:r>
          </w:p>
          <w:p w:rsidR="00F20ECE" w:rsidRPr="008D1641" w:rsidRDefault="00F20ECE" w:rsidP="007029C9">
            <w:pPr>
              <w:keepNext/>
              <w:keepLines/>
              <w:ind w:left="284"/>
              <w:rPr>
                <w:b/>
                <w:sz w:val="21"/>
                <w:szCs w:val="21"/>
              </w:rPr>
            </w:pPr>
          </w:p>
          <w:p w:rsidR="00F20ECE" w:rsidRPr="008D1641" w:rsidRDefault="00F20ECE" w:rsidP="001253DB">
            <w:pPr>
              <w:keepNext/>
              <w:keepLines/>
              <w:ind w:left="284"/>
              <w:rPr>
                <w:sz w:val="21"/>
                <w:szCs w:val="21"/>
              </w:rPr>
            </w:pPr>
            <w:r w:rsidRPr="008D1641">
              <w:rPr>
                <w:b/>
                <w:sz w:val="21"/>
                <w:szCs w:val="21"/>
              </w:rPr>
              <w:t xml:space="preserve">___________________ </w:t>
            </w:r>
            <w:r w:rsidR="001253DB" w:rsidRPr="008D1641">
              <w:rPr>
                <w:b/>
                <w:sz w:val="21"/>
                <w:szCs w:val="21"/>
              </w:rPr>
              <w:t>В.В. Эсауленко</w:t>
            </w:r>
          </w:p>
        </w:tc>
        <w:tc>
          <w:tcPr>
            <w:tcW w:w="567" w:type="dxa"/>
          </w:tcPr>
          <w:p w:rsidR="00F20ECE" w:rsidRPr="008D1641" w:rsidRDefault="00F20ECE" w:rsidP="007029C9">
            <w:pPr>
              <w:keepNext/>
              <w:keepLines/>
              <w:ind w:left="284"/>
              <w:jc w:val="right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</w:tcPr>
          <w:p w:rsidR="00F20ECE" w:rsidRPr="008D1641" w:rsidRDefault="00F20ECE" w:rsidP="007029C9">
            <w:pPr>
              <w:keepNext/>
              <w:keepLines/>
              <w:ind w:left="284"/>
              <w:jc w:val="right"/>
              <w:rPr>
                <w:b/>
                <w:color w:val="000000"/>
                <w:sz w:val="21"/>
                <w:szCs w:val="21"/>
              </w:rPr>
            </w:pPr>
          </w:p>
          <w:p w:rsidR="00F20ECE" w:rsidRPr="008D1641" w:rsidRDefault="00F20ECE" w:rsidP="006A7FBC">
            <w:pPr>
              <w:ind w:left="284" w:right="167"/>
              <w:jc w:val="both"/>
              <w:rPr>
                <w:b/>
                <w:sz w:val="21"/>
                <w:szCs w:val="21"/>
              </w:rPr>
            </w:pPr>
            <w:r w:rsidRPr="008D1641">
              <w:rPr>
                <w:b/>
                <w:sz w:val="21"/>
                <w:szCs w:val="21"/>
              </w:rPr>
              <w:t>Некоммерческое партнерство «Координационный центр социальных проектов» (НП «КЦСП»)</w:t>
            </w:r>
          </w:p>
          <w:p w:rsidR="0037452D" w:rsidRPr="008D1641" w:rsidRDefault="00F20ECE" w:rsidP="001253DB">
            <w:pPr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</w:rPr>
              <w:t>Юридический адрес: 628600,</w:t>
            </w:r>
            <w:r w:rsidRPr="008D1641">
              <w:rPr>
                <w:b/>
                <w:sz w:val="21"/>
                <w:szCs w:val="21"/>
              </w:rPr>
              <w:t xml:space="preserve"> </w:t>
            </w:r>
            <w:r w:rsidRPr="008D1641">
              <w:rPr>
                <w:sz w:val="21"/>
                <w:szCs w:val="21"/>
              </w:rPr>
              <w:t xml:space="preserve">РФ, ХМАО-Югра, Тюменская область, г. Нижневартовск, ЗПУ 2, </w:t>
            </w:r>
          </w:p>
          <w:p w:rsidR="00F20ECE" w:rsidRPr="008D1641" w:rsidRDefault="00F20ECE" w:rsidP="001253DB">
            <w:pPr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</w:rPr>
              <w:t xml:space="preserve">ул. Индустриальная 107 </w:t>
            </w:r>
          </w:p>
          <w:p w:rsidR="0070777B" w:rsidRDefault="00F20ECE" w:rsidP="001253DB">
            <w:pPr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</w:rPr>
              <w:t xml:space="preserve">Почтовый адрес: 628624, а/я 335, ОПС №24, </w:t>
            </w:r>
          </w:p>
          <w:p w:rsidR="001253DB" w:rsidRPr="008D1641" w:rsidRDefault="00F20ECE" w:rsidP="001253DB">
            <w:pPr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</w:rPr>
              <w:t>г. Нижневартовск, Тюменская область,</w:t>
            </w:r>
          </w:p>
          <w:p w:rsidR="001253DB" w:rsidRPr="008D1641" w:rsidRDefault="001253DB" w:rsidP="001253DB">
            <w:pPr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</w:rPr>
              <w:t>ИНН 8603107580</w:t>
            </w:r>
            <w:r w:rsidR="0070777B">
              <w:rPr>
                <w:sz w:val="21"/>
                <w:szCs w:val="21"/>
              </w:rPr>
              <w:t>/</w:t>
            </w:r>
            <w:r w:rsidRPr="008D1641">
              <w:rPr>
                <w:sz w:val="21"/>
                <w:szCs w:val="21"/>
              </w:rPr>
              <w:t>КПП 860301001</w:t>
            </w:r>
          </w:p>
          <w:p w:rsidR="001253DB" w:rsidRPr="008D1641" w:rsidRDefault="001253DB" w:rsidP="001253DB">
            <w:pPr>
              <w:suppressAutoHyphens/>
              <w:ind w:left="284"/>
              <w:rPr>
                <w:bCs/>
                <w:iCs/>
                <w:sz w:val="21"/>
                <w:szCs w:val="21"/>
                <w:u w:val="single"/>
              </w:rPr>
            </w:pPr>
            <w:r w:rsidRPr="008D1641">
              <w:rPr>
                <w:bCs/>
                <w:iCs/>
                <w:sz w:val="21"/>
                <w:szCs w:val="21"/>
                <w:u w:val="single"/>
              </w:rPr>
              <w:t xml:space="preserve">Банковские реквизиты: </w:t>
            </w:r>
          </w:p>
          <w:p w:rsidR="00F20ECE" w:rsidRPr="008D1641" w:rsidRDefault="00F20ECE" w:rsidP="001253DB">
            <w:pPr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</w:rPr>
              <w:t>р/с 40703810400000000485</w:t>
            </w:r>
          </w:p>
          <w:p w:rsidR="00F20ECE" w:rsidRPr="008D1641" w:rsidRDefault="00F20ECE" w:rsidP="001253DB">
            <w:pPr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</w:rPr>
              <w:t>к/с 30101810145250000411</w:t>
            </w:r>
          </w:p>
          <w:p w:rsidR="00F20ECE" w:rsidRPr="008D1641" w:rsidRDefault="00F20ECE" w:rsidP="001253DB">
            <w:pPr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</w:rPr>
              <w:t xml:space="preserve">Филиал «Центральный» </w:t>
            </w:r>
          </w:p>
          <w:p w:rsidR="00F20ECE" w:rsidRPr="008D1641" w:rsidRDefault="001253DB" w:rsidP="001253DB">
            <w:pPr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</w:rPr>
              <w:t>Банка ВТБ</w:t>
            </w:r>
            <w:r w:rsidR="00F20ECE" w:rsidRPr="008D1641">
              <w:rPr>
                <w:sz w:val="21"/>
                <w:szCs w:val="21"/>
              </w:rPr>
              <w:t xml:space="preserve"> ПАО г. Москва </w:t>
            </w:r>
          </w:p>
          <w:p w:rsidR="00F20ECE" w:rsidRPr="008D1641" w:rsidRDefault="001253DB" w:rsidP="001253DB">
            <w:pPr>
              <w:keepNext/>
              <w:keepLines/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</w:rPr>
              <w:t>БИК 044525411</w:t>
            </w:r>
          </w:p>
          <w:p w:rsidR="00F20ECE" w:rsidRPr="008D1641" w:rsidRDefault="00F20ECE" w:rsidP="001253DB">
            <w:pPr>
              <w:keepNext/>
              <w:keepLines/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</w:rPr>
              <w:t xml:space="preserve">тел./факс: (3466) 63-22-23, </w:t>
            </w:r>
            <w:r w:rsidR="006A7FBC">
              <w:rPr>
                <w:sz w:val="21"/>
                <w:szCs w:val="21"/>
              </w:rPr>
              <w:t>63-22-38 (бух)</w:t>
            </w:r>
          </w:p>
          <w:p w:rsidR="00F20ECE" w:rsidRPr="00AE293F" w:rsidRDefault="00F20ECE" w:rsidP="001253DB">
            <w:pPr>
              <w:keepNext/>
              <w:keepLines/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  <w:lang w:val="en-US"/>
              </w:rPr>
              <w:t>e</w:t>
            </w:r>
            <w:r w:rsidRPr="00AE293F">
              <w:rPr>
                <w:sz w:val="21"/>
                <w:szCs w:val="21"/>
              </w:rPr>
              <w:t>-</w:t>
            </w:r>
            <w:r w:rsidRPr="008D1641">
              <w:rPr>
                <w:sz w:val="21"/>
                <w:szCs w:val="21"/>
                <w:lang w:val="en-US"/>
              </w:rPr>
              <w:t>mail</w:t>
            </w:r>
            <w:r w:rsidRPr="00AE293F">
              <w:rPr>
                <w:sz w:val="21"/>
                <w:szCs w:val="21"/>
              </w:rPr>
              <w:t xml:space="preserve">: </w:t>
            </w:r>
            <w:hyperlink r:id="rId9" w:history="1">
              <w:r w:rsidR="0070777B" w:rsidRPr="00C47D92">
                <w:rPr>
                  <w:rStyle w:val="a3"/>
                  <w:sz w:val="21"/>
                  <w:szCs w:val="21"/>
                  <w:lang w:val="en-US"/>
                </w:rPr>
                <w:t>office</w:t>
              </w:r>
              <w:r w:rsidR="0070777B" w:rsidRPr="00AE293F">
                <w:rPr>
                  <w:rStyle w:val="a3"/>
                  <w:sz w:val="21"/>
                  <w:szCs w:val="21"/>
                </w:rPr>
                <w:t>@</w:t>
              </w:r>
              <w:r w:rsidR="0070777B" w:rsidRPr="00C47D92">
                <w:rPr>
                  <w:rStyle w:val="a3"/>
                  <w:sz w:val="21"/>
                  <w:szCs w:val="21"/>
                  <w:lang w:val="en-US"/>
                </w:rPr>
                <w:t>kcspnv</w:t>
              </w:r>
              <w:r w:rsidR="0070777B" w:rsidRPr="00AE293F">
                <w:rPr>
                  <w:rStyle w:val="a3"/>
                  <w:sz w:val="21"/>
                  <w:szCs w:val="21"/>
                </w:rPr>
                <w:t>.</w:t>
              </w:r>
              <w:r w:rsidR="0070777B" w:rsidRPr="00C47D92">
                <w:rPr>
                  <w:rStyle w:val="a3"/>
                  <w:sz w:val="21"/>
                  <w:szCs w:val="21"/>
                  <w:lang w:val="en-US"/>
                </w:rPr>
                <w:t>ru</w:t>
              </w:r>
            </w:hyperlink>
          </w:p>
          <w:p w:rsidR="00F20ECE" w:rsidRPr="00AE293F" w:rsidRDefault="00F20ECE" w:rsidP="001253DB">
            <w:pPr>
              <w:keepNext/>
              <w:keepLines/>
              <w:ind w:left="284"/>
              <w:jc w:val="both"/>
              <w:rPr>
                <w:sz w:val="21"/>
                <w:szCs w:val="21"/>
              </w:rPr>
            </w:pPr>
            <w:r w:rsidRPr="008D1641">
              <w:rPr>
                <w:sz w:val="21"/>
                <w:szCs w:val="21"/>
              </w:rPr>
              <w:t>сайт</w:t>
            </w:r>
            <w:r w:rsidRPr="00AE293F">
              <w:rPr>
                <w:sz w:val="21"/>
                <w:szCs w:val="21"/>
              </w:rPr>
              <w:t xml:space="preserve">: </w:t>
            </w:r>
            <w:r w:rsidRPr="008D1641">
              <w:rPr>
                <w:sz w:val="21"/>
                <w:szCs w:val="21"/>
                <w:lang w:val="en-US"/>
              </w:rPr>
              <w:t>kcsp</w:t>
            </w:r>
            <w:r w:rsidRPr="00AE293F">
              <w:rPr>
                <w:sz w:val="21"/>
                <w:szCs w:val="21"/>
              </w:rPr>
              <w:t>86.</w:t>
            </w:r>
            <w:r w:rsidRPr="008D1641">
              <w:rPr>
                <w:sz w:val="21"/>
                <w:szCs w:val="21"/>
                <w:lang w:val="en-US"/>
              </w:rPr>
              <w:t>ru</w:t>
            </w:r>
            <w:r w:rsidR="006A7FBC" w:rsidRPr="00AE293F">
              <w:rPr>
                <w:sz w:val="21"/>
                <w:szCs w:val="21"/>
              </w:rPr>
              <w:t xml:space="preserve"> </w:t>
            </w:r>
            <w:r w:rsidRPr="00AE293F">
              <w:rPr>
                <w:sz w:val="21"/>
                <w:szCs w:val="21"/>
              </w:rPr>
              <w:t xml:space="preserve"> </w:t>
            </w:r>
          </w:p>
          <w:p w:rsidR="00F20ECE" w:rsidRPr="00AE293F" w:rsidRDefault="00F20ECE" w:rsidP="007029C9">
            <w:pPr>
              <w:ind w:left="284"/>
              <w:jc w:val="right"/>
              <w:rPr>
                <w:color w:val="000000"/>
                <w:sz w:val="21"/>
                <w:szCs w:val="21"/>
              </w:rPr>
            </w:pPr>
          </w:p>
          <w:p w:rsidR="008D1641" w:rsidRPr="00AE293F" w:rsidRDefault="008D1641" w:rsidP="007029C9">
            <w:pPr>
              <w:keepNext/>
              <w:keepLines/>
              <w:ind w:left="284"/>
              <w:jc w:val="right"/>
              <w:rPr>
                <w:b/>
                <w:color w:val="000000"/>
                <w:sz w:val="21"/>
                <w:szCs w:val="21"/>
              </w:rPr>
            </w:pPr>
          </w:p>
          <w:p w:rsidR="0070777B" w:rsidRPr="00AE293F" w:rsidRDefault="0070777B" w:rsidP="007029C9">
            <w:pPr>
              <w:keepNext/>
              <w:keepLines/>
              <w:ind w:left="284"/>
              <w:jc w:val="right"/>
              <w:rPr>
                <w:b/>
                <w:color w:val="000000"/>
                <w:sz w:val="21"/>
                <w:szCs w:val="21"/>
              </w:rPr>
            </w:pPr>
          </w:p>
          <w:p w:rsidR="0070777B" w:rsidRPr="00AE293F" w:rsidRDefault="0070777B" w:rsidP="007029C9">
            <w:pPr>
              <w:keepNext/>
              <w:keepLines/>
              <w:ind w:left="284"/>
              <w:jc w:val="right"/>
              <w:rPr>
                <w:b/>
                <w:color w:val="000000"/>
                <w:sz w:val="21"/>
                <w:szCs w:val="21"/>
              </w:rPr>
            </w:pPr>
          </w:p>
          <w:p w:rsidR="00F20ECE" w:rsidRPr="008D1641" w:rsidRDefault="00F20ECE" w:rsidP="007029C9">
            <w:pPr>
              <w:keepNext/>
              <w:keepLines/>
              <w:ind w:left="284"/>
              <w:jc w:val="right"/>
              <w:rPr>
                <w:b/>
                <w:color w:val="000000"/>
                <w:sz w:val="21"/>
                <w:szCs w:val="21"/>
              </w:rPr>
            </w:pPr>
            <w:r w:rsidRPr="008D1641">
              <w:rPr>
                <w:b/>
                <w:color w:val="000000"/>
                <w:sz w:val="21"/>
                <w:szCs w:val="21"/>
              </w:rPr>
              <w:t xml:space="preserve">Директор </w:t>
            </w:r>
          </w:p>
          <w:p w:rsidR="00F20ECE" w:rsidRPr="008D1641" w:rsidRDefault="00F20ECE" w:rsidP="007029C9">
            <w:pPr>
              <w:keepNext/>
              <w:keepLines/>
              <w:ind w:left="284"/>
              <w:jc w:val="right"/>
              <w:rPr>
                <w:b/>
                <w:color w:val="000000"/>
                <w:sz w:val="21"/>
                <w:szCs w:val="21"/>
              </w:rPr>
            </w:pPr>
            <w:r w:rsidRPr="008D1641">
              <w:rPr>
                <w:b/>
                <w:color w:val="000000"/>
                <w:sz w:val="21"/>
                <w:szCs w:val="21"/>
              </w:rPr>
              <w:t>НП «КЦСП»</w:t>
            </w:r>
          </w:p>
          <w:p w:rsidR="00F20ECE" w:rsidRPr="008D1641" w:rsidRDefault="00F20ECE" w:rsidP="007029C9">
            <w:pPr>
              <w:keepNext/>
              <w:keepLines/>
              <w:ind w:left="284"/>
              <w:jc w:val="right"/>
              <w:rPr>
                <w:b/>
                <w:color w:val="000000"/>
                <w:sz w:val="21"/>
                <w:szCs w:val="21"/>
              </w:rPr>
            </w:pPr>
          </w:p>
          <w:p w:rsidR="00F20ECE" w:rsidRPr="008D1641" w:rsidRDefault="00F20ECE" w:rsidP="007029C9">
            <w:pPr>
              <w:keepNext/>
              <w:keepLines/>
              <w:ind w:left="284"/>
              <w:jc w:val="right"/>
              <w:rPr>
                <w:b/>
                <w:color w:val="000000"/>
                <w:sz w:val="21"/>
                <w:szCs w:val="21"/>
              </w:rPr>
            </w:pPr>
            <w:r w:rsidRPr="008D1641">
              <w:rPr>
                <w:b/>
                <w:color w:val="000000"/>
                <w:sz w:val="21"/>
                <w:szCs w:val="21"/>
              </w:rPr>
              <w:t>______________ О.Н. Толстолесова</w:t>
            </w:r>
          </w:p>
        </w:tc>
      </w:tr>
    </w:tbl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jc w:val="right"/>
        <w:rPr>
          <w:sz w:val="23"/>
          <w:szCs w:val="23"/>
        </w:rPr>
      </w:pPr>
    </w:p>
    <w:p w:rsidR="00C62B53" w:rsidRDefault="00C62B53" w:rsidP="00F20ECE">
      <w:pPr>
        <w:jc w:val="right"/>
        <w:rPr>
          <w:sz w:val="23"/>
          <w:szCs w:val="23"/>
        </w:rPr>
      </w:pPr>
    </w:p>
    <w:p w:rsidR="00D97024" w:rsidRPr="007A4240" w:rsidRDefault="00D97024" w:rsidP="00F20ECE">
      <w:pPr>
        <w:jc w:val="right"/>
        <w:rPr>
          <w:sz w:val="23"/>
          <w:szCs w:val="23"/>
        </w:rPr>
      </w:pPr>
    </w:p>
    <w:p w:rsidR="00F20ECE" w:rsidRPr="007A4240" w:rsidRDefault="00F20ECE" w:rsidP="00F20ECE">
      <w:pPr>
        <w:jc w:val="right"/>
        <w:rPr>
          <w:sz w:val="23"/>
          <w:szCs w:val="23"/>
        </w:rPr>
      </w:pPr>
      <w:r w:rsidRPr="007A4240">
        <w:rPr>
          <w:sz w:val="23"/>
          <w:szCs w:val="23"/>
        </w:rPr>
        <w:t xml:space="preserve">Приложение № 1 к договору </w:t>
      </w:r>
    </w:p>
    <w:p w:rsidR="00F20ECE" w:rsidRPr="007A4240" w:rsidRDefault="00CF2BA4" w:rsidP="00CF2BA4">
      <w:pPr>
        <w:pStyle w:val="a6"/>
        <w:ind w:left="6371"/>
        <w:jc w:val="center"/>
        <w:rPr>
          <w:sz w:val="23"/>
          <w:szCs w:val="23"/>
        </w:rPr>
      </w:pPr>
      <w:r w:rsidRPr="007A4240">
        <w:rPr>
          <w:sz w:val="23"/>
          <w:szCs w:val="23"/>
        </w:rPr>
        <w:t xml:space="preserve"> </w:t>
      </w:r>
      <w:r w:rsidR="00D97024" w:rsidRPr="00D97024">
        <w:rPr>
          <w:sz w:val="23"/>
          <w:szCs w:val="23"/>
        </w:rPr>
        <w:t>от «___»  ___ 2025 г. № ______</w:t>
      </w:r>
      <w:r w:rsidRPr="007A4240">
        <w:rPr>
          <w:sz w:val="23"/>
          <w:szCs w:val="23"/>
        </w:rPr>
        <w:t xml:space="preserve"> </w:t>
      </w: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C62B53" w:rsidRPr="007A4240" w:rsidRDefault="00C62B53" w:rsidP="00C62B53">
      <w:pPr>
        <w:ind w:left="-142"/>
        <w:jc w:val="center"/>
        <w:rPr>
          <w:b/>
          <w:sz w:val="23"/>
          <w:szCs w:val="23"/>
        </w:rPr>
      </w:pPr>
    </w:p>
    <w:p w:rsidR="00F20ECE" w:rsidRPr="007A4240" w:rsidRDefault="00CF2BA4" w:rsidP="00C62B53">
      <w:pPr>
        <w:ind w:left="-142"/>
        <w:jc w:val="center"/>
        <w:rPr>
          <w:b/>
          <w:sz w:val="23"/>
          <w:szCs w:val="23"/>
        </w:rPr>
      </w:pPr>
      <w:r w:rsidRPr="007A4240">
        <w:rPr>
          <w:b/>
          <w:sz w:val="23"/>
          <w:szCs w:val="23"/>
        </w:rPr>
        <w:t>1</w:t>
      </w:r>
      <w:r w:rsidR="00F20ECE" w:rsidRPr="007A4240">
        <w:rPr>
          <w:b/>
          <w:sz w:val="23"/>
          <w:szCs w:val="23"/>
        </w:rPr>
        <w:t>.</w:t>
      </w:r>
      <w:r w:rsidR="00F20ECE" w:rsidRPr="007A4240">
        <w:rPr>
          <w:sz w:val="23"/>
          <w:szCs w:val="23"/>
        </w:rPr>
        <w:t xml:space="preserve"> </w:t>
      </w:r>
      <w:r w:rsidR="00F20ECE" w:rsidRPr="007A4240">
        <w:rPr>
          <w:b/>
          <w:sz w:val="23"/>
          <w:szCs w:val="23"/>
        </w:rPr>
        <w:t xml:space="preserve">Сведения о количестве путевок, количестве детей, датах заездов, стоимости услуг </w:t>
      </w:r>
      <w:r w:rsidRPr="007A4240">
        <w:rPr>
          <w:b/>
          <w:sz w:val="23"/>
          <w:szCs w:val="23"/>
        </w:rPr>
        <w:t>в ОСООЦ</w:t>
      </w:r>
      <w:r w:rsidR="00F20ECE" w:rsidRPr="007A4240">
        <w:rPr>
          <w:b/>
          <w:sz w:val="23"/>
          <w:szCs w:val="23"/>
        </w:rPr>
        <w:t xml:space="preserve"> «Витязь» (Тюменская область)</w:t>
      </w:r>
    </w:p>
    <w:p w:rsidR="00F20ECE" w:rsidRPr="007A4240" w:rsidRDefault="00F20ECE" w:rsidP="00C62B53">
      <w:pPr>
        <w:ind w:left="-142"/>
        <w:rPr>
          <w:sz w:val="23"/>
          <w:szCs w:val="23"/>
        </w:rPr>
      </w:pPr>
    </w:p>
    <w:p w:rsidR="00F20ECE" w:rsidRPr="007A4240" w:rsidRDefault="00CF2BA4" w:rsidP="00C62B53">
      <w:pPr>
        <w:ind w:left="-142"/>
        <w:rPr>
          <w:sz w:val="23"/>
          <w:szCs w:val="23"/>
        </w:rPr>
      </w:pPr>
      <w:r w:rsidRPr="007A4240">
        <w:rPr>
          <w:sz w:val="23"/>
          <w:szCs w:val="23"/>
        </w:rPr>
        <w:t>1</w:t>
      </w:r>
      <w:r w:rsidR="00F20ECE" w:rsidRPr="007A4240">
        <w:rPr>
          <w:sz w:val="23"/>
          <w:szCs w:val="23"/>
        </w:rPr>
        <w:t>.1. График заездов, количество детей, стоимость путёвки, количество дней пребывания.</w:t>
      </w:r>
    </w:p>
    <w:p w:rsidR="00F20ECE" w:rsidRPr="007A4240" w:rsidRDefault="00F20ECE" w:rsidP="00C62B53">
      <w:pPr>
        <w:ind w:left="-142"/>
        <w:rPr>
          <w:sz w:val="23"/>
          <w:szCs w:val="23"/>
        </w:rPr>
      </w:pPr>
    </w:p>
    <w:tbl>
      <w:tblPr>
        <w:tblpPr w:leftFromText="180" w:rightFromText="180" w:vertAnchor="text" w:horzAnchor="margin" w:tblpY="-44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35" w:type="dxa"/>
          <w:right w:w="135" w:type="dxa"/>
        </w:tblCellMar>
        <w:tblLook w:val="04A0" w:firstRow="1" w:lastRow="0" w:firstColumn="1" w:lastColumn="0" w:noHBand="0" w:noVBand="1"/>
      </w:tblPr>
      <w:tblGrid>
        <w:gridCol w:w="849"/>
        <w:gridCol w:w="1111"/>
        <w:gridCol w:w="1273"/>
        <w:gridCol w:w="1158"/>
        <w:gridCol w:w="687"/>
        <w:gridCol w:w="1580"/>
        <w:gridCol w:w="1703"/>
        <w:gridCol w:w="1839"/>
      </w:tblGrid>
      <w:tr w:rsidR="0070777B" w:rsidRPr="007A4240" w:rsidTr="0070777B">
        <w:trPr>
          <w:trHeight w:val="584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777B" w:rsidRPr="0070777B" w:rsidRDefault="0070777B" w:rsidP="0070777B">
            <w:pPr>
              <w:ind w:left="-142"/>
              <w:jc w:val="center"/>
            </w:pPr>
            <w:r w:rsidRPr="0070777B">
              <w:rPr>
                <w:b/>
              </w:rPr>
              <w:t>Номер заезда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777B" w:rsidRPr="0070777B" w:rsidRDefault="0070777B" w:rsidP="0070777B">
            <w:pPr>
              <w:ind w:left="-142"/>
              <w:jc w:val="center"/>
            </w:pPr>
            <w:r w:rsidRPr="0070777B">
              <w:rPr>
                <w:b/>
              </w:rPr>
              <w:t>Кол-во путевок (штуки)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777B" w:rsidRPr="0070777B" w:rsidRDefault="0070777B" w:rsidP="0070777B">
            <w:pPr>
              <w:ind w:left="-142"/>
              <w:jc w:val="center"/>
            </w:pPr>
            <w:r w:rsidRPr="0070777B">
              <w:rPr>
                <w:b/>
              </w:rPr>
              <w:t>Дата заезда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777B" w:rsidRPr="0070777B" w:rsidRDefault="0070777B" w:rsidP="0070777B">
            <w:pPr>
              <w:ind w:left="-142"/>
              <w:jc w:val="center"/>
            </w:pPr>
            <w:r w:rsidRPr="0070777B">
              <w:rPr>
                <w:b/>
              </w:rPr>
              <w:t>Дата выезда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777B" w:rsidRPr="0070777B" w:rsidRDefault="0070777B" w:rsidP="0070777B">
            <w:pPr>
              <w:ind w:left="-142"/>
              <w:jc w:val="center"/>
            </w:pPr>
            <w:r w:rsidRPr="0070777B">
              <w:rPr>
                <w:b/>
              </w:rPr>
              <w:t>Срок заезда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777B" w:rsidRPr="00663A98" w:rsidRDefault="0070777B" w:rsidP="0070777B">
            <w:pPr>
              <w:ind w:left="-142"/>
              <w:jc w:val="center"/>
              <w:rPr>
                <w:sz w:val="21"/>
                <w:szCs w:val="21"/>
              </w:rPr>
            </w:pPr>
            <w:r w:rsidRPr="00663A98">
              <w:rPr>
                <w:b/>
                <w:sz w:val="21"/>
                <w:szCs w:val="21"/>
              </w:rPr>
              <w:t>Стоимость к/дня, рубли</w:t>
            </w:r>
            <w:r w:rsidRPr="006B45A0">
              <w:rPr>
                <w:b/>
                <w:sz w:val="21"/>
                <w:szCs w:val="21"/>
              </w:rPr>
              <w:t>, в</w:t>
            </w:r>
            <w:r>
              <w:rPr>
                <w:sz w:val="21"/>
                <w:szCs w:val="21"/>
              </w:rPr>
              <w:t xml:space="preserve"> </w:t>
            </w:r>
            <w:r w:rsidRPr="006B45A0">
              <w:rPr>
                <w:b/>
                <w:sz w:val="21"/>
                <w:szCs w:val="21"/>
              </w:rPr>
              <w:t>т.ч.</w:t>
            </w:r>
            <w:r>
              <w:rPr>
                <w:sz w:val="21"/>
                <w:szCs w:val="21"/>
              </w:rPr>
              <w:t xml:space="preserve"> </w:t>
            </w:r>
            <w:r w:rsidRPr="00663A98">
              <w:rPr>
                <w:b/>
                <w:sz w:val="21"/>
                <w:szCs w:val="21"/>
              </w:rPr>
              <w:t xml:space="preserve">НДС </w:t>
            </w:r>
            <w:r>
              <w:rPr>
                <w:b/>
                <w:sz w:val="21"/>
                <w:szCs w:val="21"/>
              </w:rPr>
              <w:t>5%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777B" w:rsidRPr="00663A98" w:rsidRDefault="0070777B" w:rsidP="0070777B">
            <w:pPr>
              <w:ind w:left="-142"/>
              <w:jc w:val="center"/>
              <w:rPr>
                <w:sz w:val="21"/>
                <w:szCs w:val="21"/>
              </w:rPr>
            </w:pPr>
            <w:r w:rsidRPr="00663A98">
              <w:rPr>
                <w:b/>
                <w:sz w:val="21"/>
                <w:szCs w:val="21"/>
              </w:rPr>
              <w:t>Стоимость путевки, рубли</w:t>
            </w:r>
            <w:r w:rsidRPr="00663A98">
              <w:rPr>
                <w:sz w:val="21"/>
                <w:szCs w:val="21"/>
              </w:rPr>
              <w:t>,</w:t>
            </w:r>
          </w:p>
          <w:p w:rsidR="0070777B" w:rsidRPr="00663A98" w:rsidRDefault="0070777B" w:rsidP="0070777B">
            <w:pPr>
              <w:ind w:left="-142"/>
              <w:jc w:val="center"/>
              <w:rPr>
                <w:sz w:val="21"/>
                <w:szCs w:val="21"/>
              </w:rPr>
            </w:pPr>
            <w:r w:rsidRPr="006B45A0">
              <w:rPr>
                <w:b/>
                <w:sz w:val="21"/>
                <w:szCs w:val="21"/>
              </w:rPr>
              <w:t>в т.ч. НДС 5%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777B" w:rsidRPr="00663A98" w:rsidRDefault="0070777B" w:rsidP="0070777B">
            <w:pPr>
              <w:ind w:left="-142" w:firstLine="27"/>
              <w:jc w:val="center"/>
              <w:rPr>
                <w:sz w:val="21"/>
                <w:szCs w:val="21"/>
              </w:rPr>
            </w:pPr>
            <w:r w:rsidRPr="00663A98">
              <w:rPr>
                <w:b/>
                <w:sz w:val="21"/>
                <w:szCs w:val="21"/>
              </w:rPr>
              <w:t>Сумма, рубли</w:t>
            </w:r>
            <w:r w:rsidRPr="00663A98">
              <w:rPr>
                <w:sz w:val="21"/>
                <w:szCs w:val="21"/>
              </w:rPr>
              <w:t xml:space="preserve">, </w:t>
            </w:r>
            <w:r w:rsidRPr="006B45A0">
              <w:rPr>
                <w:b/>
                <w:sz w:val="21"/>
                <w:szCs w:val="21"/>
              </w:rPr>
              <w:t xml:space="preserve"> в т.ч. НДС 5%</w:t>
            </w:r>
          </w:p>
        </w:tc>
      </w:tr>
      <w:tr w:rsidR="0070777B" w:rsidRPr="006A5F8B" w:rsidTr="0075539B">
        <w:trPr>
          <w:trHeight w:val="215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2A0C0E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 w:rsidRPr="002A0C0E">
              <w:rPr>
                <w:sz w:val="23"/>
                <w:szCs w:val="23"/>
              </w:rPr>
              <w:t>2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 w:rsidRPr="007A4240">
              <w:rPr>
                <w:sz w:val="23"/>
                <w:szCs w:val="23"/>
              </w:rPr>
              <w:t>23.06.2</w:t>
            </w: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06</w:t>
            </w:r>
            <w:r w:rsidRPr="007A4240">
              <w:rPr>
                <w:sz w:val="23"/>
                <w:szCs w:val="23"/>
              </w:rPr>
              <w:t>.07.2</w:t>
            </w: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14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7A4240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4 83</w:t>
            </w:r>
            <w:r w:rsidRPr="007A4240">
              <w:rPr>
                <w:sz w:val="23"/>
                <w:szCs w:val="23"/>
              </w:rPr>
              <w:t>0,00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6A5F8B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67</w:t>
            </w:r>
            <w:r w:rsidRPr="006A5F8B">
              <w:rPr>
                <w:sz w:val="23"/>
                <w:szCs w:val="23"/>
              </w:rPr>
              <w:t> </w:t>
            </w:r>
            <w:r>
              <w:rPr>
                <w:sz w:val="23"/>
                <w:szCs w:val="23"/>
                <w:lang w:val="en-US"/>
              </w:rPr>
              <w:t>62</w:t>
            </w:r>
            <w:r w:rsidRPr="006A5F8B">
              <w:rPr>
                <w:sz w:val="23"/>
                <w:szCs w:val="23"/>
              </w:rPr>
              <w:t>0,00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70777B" w:rsidRDefault="0070777B" w:rsidP="0075539B">
            <w:pPr>
              <w:ind w:left="-142" w:firstLine="27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473</w:t>
            </w:r>
            <w:r w:rsidR="0075539B">
              <w:rPr>
                <w:sz w:val="23"/>
                <w:szCs w:val="23"/>
                <w:lang w:val="en-US"/>
              </w:rPr>
              <w:t> </w:t>
            </w:r>
            <w:r>
              <w:rPr>
                <w:sz w:val="23"/>
                <w:szCs w:val="23"/>
                <w:lang w:val="en-US"/>
              </w:rPr>
              <w:t>340</w:t>
            </w:r>
            <w:r w:rsidR="0075539B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00</w:t>
            </w:r>
          </w:p>
        </w:tc>
      </w:tr>
      <w:tr w:rsidR="0070777B" w:rsidRPr="007A4240" w:rsidTr="0070777B">
        <w:trPr>
          <w:trHeight w:val="277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777B" w:rsidRPr="002A0C0E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 w:rsidRPr="002A0C0E">
              <w:rPr>
                <w:sz w:val="23"/>
                <w:szCs w:val="23"/>
              </w:rPr>
              <w:t>3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 w:rsidRPr="007A4240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  <w:lang w:val="en-US"/>
              </w:rPr>
              <w:t>9</w:t>
            </w:r>
            <w:r w:rsidRPr="007A4240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  <w:lang w:val="en-US"/>
              </w:rPr>
              <w:t>7</w:t>
            </w:r>
            <w:r w:rsidRPr="007A4240">
              <w:rPr>
                <w:sz w:val="23"/>
                <w:szCs w:val="23"/>
              </w:rPr>
              <w:t>.2</w:t>
            </w: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22</w:t>
            </w:r>
            <w:r w:rsidRPr="007A4240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  <w:lang w:val="en-US"/>
              </w:rPr>
              <w:t>7</w:t>
            </w:r>
            <w:r w:rsidRPr="007A4240">
              <w:rPr>
                <w:sz w:val="23"/>
                <w:szCs w:val="23"/>
              </w:rPr>
              <w:t>.2</w:t>
            </w: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777B" w:rsidRPr="007A4240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14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0777B" w:rsidRPr="007A4240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4 83</w:t>
            </w:r>
            <w:r w:rsidRPr="007A4240">
              <w:rPr>
                <w:sz w:val="23"/>
                <w:szCs w:val="23"/>
              </w:rPr>
              <w:t>0,00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6A5F8B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67</w:t>
            </w:r>
            <w:r w:rsidRPr="006A5F8B">
              <w:rPr>
                <w:sz w:val="23"/>
                <w:szCs w:val="23"/>
              </w:rPr>
              <w:t> </w:t>
            </w:r>
            <w:r>
              <w:rPr>
                <w:sz w:val="23"/>
                <w:szCs w:val="23"/>
                <w:lang w:val="en-US"/>
              </w:rPr>
              <w:t>62</w:t>
            </w:r>
            <w:r w:rsidRPr="006A5F8B">
              <w:rPr>
                <w:sz w:val="23"/>
                <w:szCs w:val="23"/>
              </w:rPr>
              <w:t>0,00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70777B" w:rsidRDefault="0070777B" w:rsidP="0070777B">
            <w:pPr>
              <w:ind w:left="-142" w:firstLine="27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202</w:t>
            </w:r>
            <w:r w:rsidR="0075539B">
              <w:rPr>
                <w:sz w:val="23"/>
                <w:szCs w:val="23"/>
                <w:lang w:val="en-US"/>
              </w:rPr>
              <w:t> 860</w:t>
            </w:r>
            <w:r w:rsidR="0075539B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00</w:t>
            </w:r>
          </w:p>
        </w:tc>
      </w:tr>
      <w:tr w:rsidR="0070777B" w:rsidRPr="007A4240" w:rsidTr="0070777B">
        <w:trPr>
          <w:trHeight w:val="277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2A0C0E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 w:rsidRPr="002A0C0E">
              <w:rPr>
                <w:sz w:val="23"/>
                <w:szCs w:val="23"/>
              </w:rPr>
              <w:t>4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25</w:t>
            </w:r>
            <w:r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  <w:lang w:val="en-US"/>
              </w:rPr>
              <w:t>7</w:t>
            </w:r>
            <w:r>
              <w:rPr>
                <w:sz w:val="23"/>
                <w:szCs w:val="23"/>
              </w:rPr>
              <w:t>.2</w:t>
            </w: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07</w:t>
            </w:r>
            <w:r>
              <w:rPr>
                <w:sz w:val="23"/>
                <w:szCs w:val="23"/>
              </w:rPr>
              <w:t>.08.2</w:t>
            </w: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7A4240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7A4240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4 83</w:t>
            </w:r>
            <w:r w:rsidRPr="007A4240">
              <w:rPr>
                <w:sz w:val="23"/>
                <w:szCs w:val="23"/>
              </w:rPr>
              <w:t>0,00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6A5F8B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67</w:t>
            </w:r>
            <w:r w:rsidRPr="006A5F8B">
              <w:rPr>
                <w:sz w:val="23"/>
                <w:szCs w:val="23"/>
              </w:rPr>
              <w:t> </w:t>
            </w:r>
            <w:r>
              <w:rPr>
                <w:sz w:val="23"/>
                <w:szCs w:val="23"/>
                <w:lang w:val="en-US"/>
              </w:rPr>
              <w:t>62</w:t>
            </w:r>
            <w:r w:rsidRPr="006A5F8B">
              <w:rPr>
                <w:sz w:val="23"/>
                <w:szCs w:val="23"/>
              </w:rPr>
              <w:t>0,00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70777B" w:rsidRDefault="0070777B" w:rsidP="0070777B">
            <w:pPr>
              <w:ind w:left="-142" w:firstLine="27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540</w:t>
            </w:r>
            <w:r w:rsidR="0075539B">
              <w:rPr>
                <w:sz w:val="23"/>
                <w:szCs w:val="23"/>
                <w:lang w:val="en-US"/>
              </w:rPr>
              <w:t> 960</w:t>
            </w:r>
            <w:r w:rsidR="0075539B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00</w:t>
            </w:r>
          </w:p>
        </w:tc>
      </w:tr>
      <w:tr w:rsidR="0070777B" w:rsidRPr="007A4240" w:rsidTr="0070777B">
        <w:trPr>
          <w:trHeight w:val="277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0</w:t>
            </w:r>
            <w:r>
              <w:rPr>
                <w:sz w:val="23"/>
                <w:szCs w:val="23"/>
              </w:rPr>
              <w:t>.08.2</w:t>
            </w: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F8761A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30.08.2</w:t>
            </w: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21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7A4240" w:rsidRDefault="0070777B" w:rsidP="0070777B">
            <w:pPr>
              <w:ind w:left="-142"/>
              <w:jc w:val="center"/>
              <w:rPr>
                <w:sz w:val="23"/>
                <w:szCs w:val="23"/>
              </w:rPr>
            </w:pPr>
            <w:r w:rsidRPr="00CB1326">
              <w:rPr>
                <w:sz w:val="23"/>
                <w:szCs w:val="23"/>
                <w:lang w:val="en-US"/>
              </w:rPr>
              <w:t>4 83</w:t>
            </w:r>
            <w:r w:rsidRPr="00CB1326">
              <w:rPr>
                <w:sz w:val="23"/>
                <w:szCs w:val="23"/>
              </w:rPr>
              <w:t>0,00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777B" w:rsidRPr="00CB1326" w:rsidRDefault="0070777B" w:rsidP="0070777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101 430</w:t>
            </w:r>
            <w:r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00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7B" w:rsidRPr="0075539B" w:rsidRDefault="0075539B" w:rsidP="0070777B">
            <w:pPr>
              <w:ind w:left="-142" w:firstLine="27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304 290</w:t>
            </w:r>
            <w:r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00</w:t>
            </w:r>
          </w:p>
        </w:tc>
      </w:tr>
      <w:tr w:rsidR="00F20ECE" w:rsidRPr="007A4240" w:rsidTr="0070777B">
        <w:trPr>
          <w:trHeight w:val="65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20ECE" w:rsidRPr="007A4240" w:rsidRDefault="00F20ECE" w:rsidP="00C62B53">
            <w:pPr>
              <w:ind w:left="-142"/>
              <w:jc w:val="center"/>
              <w:rPr>
                <w:b/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20ECE" w:rsidRPr="0070777B" w:rsidRDefault="0070777B" w:rsidP="00C62B53">
            <w:pPr>
              <w:ind w:left="-142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21</w:t>
            </w:r>
          </w:p>
        </w:tc>
        <w:tc>
          <w:tcPr>
            <w:tcW w:w="64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ECE" w:rsidRPr="007A4240" w:rsidRDefault="00F20ECE" w:rsidP="00C62B53">
            <w:pPr>
              <w:ind w:left="-142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ECE" w:rsidRPr="0075539B" w:rsidRDefault="0075539B" w:rsidP="0075539B">
            <w:pPr>
              <w:ind w:left="-142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1 52</w:t>
            </w: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 450.00</w:t>
            </w:r>
          </w:p>
        </w:tc>
      </w:tr>
    </w:tbl>
    <w:p w:rsidR="00F20ECE" w:rsidRPr="007A4240" w:rsidRDefault="00CF2BA4" w:rsidP="00C62B53">
      <w:pPr>
        <w:ind w:left="-142"/>
        <w:rPr>
          <w:sz w:val="23"/>
          <w:szCs w:val="23"/>
        </w:rPr>
      </w:pPr>
      <w:r w:rsidRPr="007A4240">
        <w:rPr>
          <w:sz w:val="23"/>
          <w:szCs w:val="23"/>
        </w:rPr>
        <w:t>1</w:t>
      </w:r>
      <w:r w:rsidR="00F20ECE" w:rsidRPr="007A4240">
        <w:rPr>
          <w:sz w:val="23"/>
          <w:szCs w:val="23"/>
        </w:rPr>
        <w:t>.2. Стоимость железнодорожного проезда по маршруту: Нижневартовск – Тюмень - Нижневартовск (с учётом сопровождения)</w:t>
      </w:r>
    </w:p>
    <w:p w:rsidR="00F20ECE" w:rsidRPr="007A4240" w:rsidRDefault="00F20ECE" w:rsidP="00C62B53">
      <w:pPr>
        <w:ind w:left="-142"/>
        <w:rPr>
          <w:sz w:val="23"/>
          <w:szCs w:val="23"/>
        </w:rPr>
      </w:pPr>
    </w:p>
    <w:tbl>
      <w:tblPr>
        <w:tblpPr w:leftFromText="180" w:rightFromText="180" w:vertAnchor="text" w:horzAnchor="margin" w:tblpY="4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530"/>
        <w:gridCol w:w="1720"/>
        <w:gridCol w:w="1606"/>
        <w:gridCol w:w="1614"/>
        <w:gridCol w:w="1308"/>
        <w:gridCol w:w="1407"/>
      </w:tblGrid>
      <w:tr w:rsidR="0070777B" w:rsidRPr="007A4240" w:rsidTr="00707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77B" w:rsidRPr="0070777B" w:rsidRDefault="0070777B" w:rsidP="0070777B">
            <w:pPr>
              <w:ind w:left="-55" w:hanging="2"/>
              <w:jc w:val="center"/>
              <w:rPr>
                <w:b/>
                <w:spacing w:val="-10"/>
              </w:rPr>
            </w:pPr>
            <w:r w:rsidRPr="0070777B">
              <w:rPr>
                <w:b/>
                <w:spacing w:val="-10"/>
              </w:rPr>
              <w:t>Номер</w:t>
            </w:r>
          </w:p>
          <w:p w:rsidR="0070777B" w:rsidRPr="0070777B" w:rsidRDefault="0070777B" w:rsidP="0070777B">
            <w:pPr>
              <w:ind w:left="-55"/>
              <w:jc w:val="center"/>
              <w:rPr>
                <w:b/>
                <w:spacing w:val="-10"/>
              </w:rPr>
            </w:pPr>
            <w:r w:rsidRPr="0070777B">
              <w:rPr>
                <w:b/>
                <w:spacing w:val="-10"/>
              </w:rPr>
              <w:t>заезда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77B" w:rsidRPr="0070777B" w:rsidRDefault="0070777B" w:rsidP="0070777B">
            <w:pPr>
              <w:ind w:left="-55"/>
              <w:jc w:val="center"/>
              <w:rPr>
                <w:b/>
                <w:spacing w:val="-10"/>
              </w:rPr>
            </w:pPr>
            <w:r w:rsidRPr="0070777B">
              <w:rPr>
                <w:b/>
                <w:spacing w:val="-10"/>
              </w:rPr>
              <w:t>Дата отправления  ст. Нижневартовск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77B" w:rsidRPr="0070777B" w:rsidRDefault="0070777B" w:rsidP="0070777B">
            <w:pPr>
              <w:ind w:left="-55"/>
              <w:jc w:val="center"/>
              <w:rPr>
                <w:b/>
                <w:spacing w:val="-10"/>
              </w:rPr>
            </w:pPr>
            <w:r w:rsidRPr="0070777B">
              <w:rPr>
                <w:b/>
                <w:spacing w:val="-10"/>
              </w:rPr>
              <w:t>Количеств детей</w:t>
            </w:r>
          </w:p>
          <w:p w:rsidR="0070777B" w:rsidRPr="0070777B" w:rsidRDefault="0070777B" w:rsidP="0070777B">
            <w:pPr>
              <w:ind w:left="-55"/>
              <w:jc w:val="center"/>
              <w:rPr>
                <w:b/>
                <w:spacing w:val="-10"/>
              </w:rPr>
            </w:pPr>
            <w:r w:rsidRPr="0070777B">
              <w:rPr>
                <w:b/>
                <w:spacing w:val="-10"/>
              </w:rPr>
              <w:t>(Нижневартовск-Тюмень)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77B" w:rsidRPr="0070777B" w:rsidRDefault="0070777B" w:rsidP="0070777B">
            <w:pPr>
              <w:ind w:left="-55"/>
              <w:jc w:val="center"/>
              <w:rPr>
                <w:b/>
                <w:spacing w:val="-10"/>
              </w:rPr>
            </w:pPr>
            <w:r w:rsidRPr="0070777B">
              <w:rPr>
                <w:b/>
                <w:spacing w:val="-10"/>
              </w:rPr>
              <w:t>Дата</w:t>
            </w:r>
          </w:p>
          <w:p w:rsidR="0070777B" w:rsidRPr="0070777B" w:rsidRDefault="0070777B" w:rsidP="0070777B">
            <w:pPr>
              <w:ind w:left="-55"/>
              <w:jc w:val="center"/>
              <w:rPr>
                <w:b/>
                <w:spacing w:val="-10"/>
              </w:rPr>
            </w:pPr>
            <w:r w:rsidRPr="0070777B">
              <w:rPr>
                <w:b/>
                <w:spacing w:val="-10"/>
              </w:rPr>
              <w:t>прибытия ст. Нижневартовск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77B" w:rsidRPr="0070777B" w:rsidRDefault="0070777B" w:rsidP="0070777B">
            <w:pPr>
              <w:ind w:left="-55"/>
              <w:jc w:val="center"/>
              <w:rPr>
                <w:b/>
                <w:spacing w:val="-10"/>
              </w:rPr>
            </w:pPr>
            <w:r w:rsidRPr="0070777B">
              <w:rPr>
                <w:b/>
                <w:spacing w:val="-10"/>
              </w:rPr>
              <w:t>Количество детей</w:t>
            </w:r>
          </w:p>
          <w:p w:rsidR="0070777B" w:rsidRPr="0070777B" w:rsidRDefault="0070777B" w:rsidP="0070777B">
            <w:pPr>
              <w:ind w:left="-55"/>
              <w:jc w:val="center"/>
              <w:rPr>
                <w:b/>
                <w:spacing w:val="-10"/>
              </w:rPr>
            </w:pPr>
            <w:r w:rsidRPr="0070777B">
              <w:rPr>
                <w:b/>
                <w:spacing w:val="-10"/>
              </w:rPr>
              <w:t>(Тюмень-Нижневартовск)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77B" w:rsidRPr="00663A98" w:rsidRDefault="0070777B" w:rsidP="0070777B">
            <w:pPr>
              <w:ind w:left="-55"/>
              <w:jc w:val="center"/>
              <w:rPr>
                <w:b/>
                <w:spacing w:val="-10"/>
                <w:sz w:val="21"/>
                <w:szCs w:val="21"/>
              </w:rPr>
            </w:pPr>
            <w:r w:rsidRPr="00663A98">
              <w:rPr>
                <w:b/>
                <w:spacing w:val="-10"/>
                <w:sz w:val="21"/>
                <w:szCs w:val="21"/>
              </w:rPr>
              <w:t>Стоимость</w:t>
            </w:r>
          </w:p>
          <w:p w:rsidR="0070777B" w:rsidRPr="00663A98" w:rsidRDefault="0070777B" w:rsidP="0070777B">
            <w:pPr>
              <w:ind w:left="-55"/>
              <w:jc w:val="center"/>
              <w:rPr>
                <w:b/>
                <w:spacing w:val="-10"/>
                <w:sz w:val="21"/>
                <w:szCs w:val="21"/>
              </w:rPr>
            </w:pPr>
            <w:r w:rsidRPr="00663A98">
              <w:rPr>
                <w:b/>
                <w:spacing w:val="-10"/>
                <w:sz w:val="21"/>
                <w:szCs w:val="21"/>
              </w:rPr>
              <w:t>услуг, рубли,</w:t>
            </w:r>
          </w:p>
          <w:p w:rsidR="0070777B" w:rsidRPr="00663A98" w:rsidRDefault="0070777B" w:rsidP="0070777B">
            <w:pPr>
              <w:ind w:left="-55"/>
              <w:jc w:val="center"/>
              <w:rPr>
                <w:b/>
                <w:spacing w:val="-10"/>
                <w:sz w:val="21"/>
                <w:szCs w:val="21"/>
              </w:rPr>
            </w:pPr>
            <w:r w:rsidRPr="006B45A0">
              <w:rPr>
                <w:b/>
                <w:spacing w:val="-10"/>
                <w:sz w:val="21"/>
                <w:szCs w:val="21"/>
              </w:rPr>
              <w:t>в т.ч. НДС 5%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77B" w:rsidRPr="00663A98" w:rsidRDefault="0070777B" w:rsidP="0070777B">
            <w:pPr>
              <w:ind w:left="-55"/>
              <w:jc w:val="center"/>
              <w:rPr>
                <w:b/>
                <w:spacing w:val="-10"/>
                <w:sz w:val="21"/>
                <w:szCs w:val="21"/>
              </w:rPr>
            </w:pPr>
            <w:r w:rsidRPr="00663A98">
              <w:rPr>
                <w:b/>
                <w:spacing w:val="-10"/>
                <w:sz w:val="21"/>
                <w:szCs w:val="21"/>
              </w:rPr>
              <w:t xml:space="preserve">Сумма, рубли, </w:t>
            </w:r>
            <w:r w:rsidRPr="006B45A0">
              <w:rPr>
                <w:b/>
                <w:sz w:val="21"/>
                <w:szCs w:val="21"/>
              </w:rPr>
              <w:t xml:space="preserve"> </w:t>
            </w:r>
            <w:r w:rsidRPr="006B45A0">
              <w:rPr>
                <w:b/>
                <w:spacing w:val="-10"/>
                <w:sz w:val="21"/>
                <w:szCs w:val="21"/>
              </w:rPr>
              <w:t>в т.ч. НДС 5%</w:t>
            </w:r>
          </w:p>
        </w:tc>
      </w:tr>
      <w:tr w:rsidR="0075539B" w:rsidRPr="007A4240" w:rsidTr="0075539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39B" w:rsidRPr="007A4240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39B" w:rsidRPr="007A4240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22.06.2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9B" w:rsidRPr="0075539B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39B" w:rsidRPr="007A4240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</w:t>
            </w:r>
            <w:r w:rsidRPr="007A4240">
              <w:rPr>
                <w:sz w:val="23"/>
                <w:szCs w:val="23"/>
              </w:rPr>
              <w:t>.07.2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9B" w:rsidRPr="0075539B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9B" w:rsidRPr="007A4240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4</w:t>
            </w:r>
            <w:r w:rsidRPr="007A4240">
              <w:rPr>
                <w:sz w:val="23"/>
                <w:szCs w:val="23"/>
              </w:rPr>
              <w:t> </w:t>
            </w:r>
            <w:r>
              <w:rPr>
                <w:sz w:val="23"/>
                <w:szCs w:val="23"/>
              </w:rPr>
              <w:t>7</w:t>
            </w:r>
            <w:r w:rsidRPr="007A4240">
              <w:rPr>
                <w:sz w:val="23"/>
                <w:szCs w:val="23"/>
              </w:rPr>
              <w:t>00,00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9B" w:rsidRPr="006A5F8B" w:rsidRDefault="0075539B" w:rsidP="0075539B">
            <w:pPr>
              <w:ind w:left="-142"/>
              <w:jc w:val="center"/>
              <w:rPr>
                <w:spacing w:val="-10"/>
                <w:sz w:val="23"/>
                <w:szCs w:val="23"/>
              </w:rPr>
            </w:pPr>
            <w:r>
              <w:rPr>
                <w:spacing w:val="-10"/>
                <w:sz w:val="23"/>
                <w:szCs w:val="23"/>
              </w:rPr>
              <w:t>102 900,00</w:t>
            </w:r>
          </w:p>
        </w:tc>
      </w:tr>
      <w:tr w:rsidR="0075539B" w:rsidRPr="007A4240" w:rsidTr="0075539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39B" w:rsidRPr="007A4240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39B" w:rsidRPr="00F8761A" w:rsidRDefault="0075539B" w:rsidP="0075539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</w:t>
            </w:r>
            <w:r>
              <w:rPr>
                <w:sz w:val="23"/>
                <w:szCs w:val="23"/>
              </w:rPr>
              <w:t>4.0</w:t>
            </w:r>
            <w:r>
              <w:rPr>
                <w:sz w:val="23"/>
                <w:szCs w:val="23"/>
                <w:lang w:val="en-US"/>
              </w:rPr>
              <w:t>7</w:t>
            </w:r>
            <w:r>
              <w:rPr>
                <w:sz w:val="23"/>
                <w:szCs w:val="23"/>
              </w:rPr>
              <w:t>.2</w:t>
            </w: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9B" w:rsidRPr="0075539B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39B" w:rsidRPr="00F8761A" w:rsidRDefault="0075539B" w:rsidP="0075539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</w:t>
            </w:r>
            <w:r>
              <w:rPr>
                <w:sz w:val="23"/>
                <w:szCs w:val="23"/>
              </w:rPr>
              <w:t>8.08.2</w:t>
            </w: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9B" w:rsidRPr="0075539B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9B" w:rsidRDefault="0075539B" w:rsidP="0075539B">
            <w:r w:rsidRPr="005569CB">
              <w:rPr>
                <w:sz w:val="23"/>
                <w:szCs w:val="23"/>
              </w:rPr>
              <w:t>14 700,00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9B" w:rsidRPr="007A4240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117 600,00</w:t>
            </w:r>
          </w:p>
        </w:tc>
      </w:tr>
      <w:tr w:rsidR="0075539B" w:rsidRPr="007A4240" w:rsidTr="0075539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39B" w:rsidRPr="0070777B" w:rsidRDefault="0075539B" w:rsidP="0075539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39B" w:rsidRPr="00F8761A" w:rsidRDefault="0075539B" w:rsidP="0075539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</w:t>
            </w:r>
            <w:r>
              <w:rPr>
                <w:sz w:val="23"/>
                <w:szCs w:val="23"/>
              </w:rPr>
              <w:t>9.08.2</w:t>
            </w: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9B" w:rsidRPr="0075539B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539B" w:rsidRPr="00F8761A" w:rsidRDefault="0075539B" w:rsidP="0075539B">
            <w:pPr>
              <w:ind w:left="-142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31.08.2</w:t>
            </w: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9B" w:rsidRPr="0075539B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9B" w:rsidRDefault="0075539B" w:rsidP="0075539B">
            <w:r w:rsidRPr="005569CB">
              <w:rPr>
                <w:sz w:val="23"/>
                <w:szCs w:val="23"/>
              </w:rPr>
              <w:t>14 700,00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9B" w:rsidRPr="006A5F8B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44 100,00</w:t>
            </w:r>
          </w:p>
        </w:tc>
      </w:tr>
      <w:tr w:rsidR="0075539B" w:rsidRPr="007A4240" w:rsidTr="0070777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9B" w:rsidRPr="007A4240" w:rsidRDefault="0075539B" w:rsidP="0075539B">
            <w:pPr>
              <w:jc w:val="both"/>
              <w:rPr>
                <w:b/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9B" w:rsidRPr="007A4240" w:rsidRDefault="0075539B" w:rsidP="0075539B">
            <w:pPr>
              <w:ind w:left="-142"/>
              <w:jc w:val="both"/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9B" w:rsidRPr="007A4240" w:rsidRDefault="0075539B" w:rsidP="0075539B">
            <w:pPr>
              <w:ind w:left="-14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9B" w:rsidRPr="007A4240" w:rsidRDefault="0075539B" w:rsidP="0075539B">
            <w:pPr>
              <w:ind w:left="-142"/>
              <w:jc w:val="both"/>
              <w:rPr>
                <w:sz w:val="23"/>
                <w:szCs w:val="23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9B" w:rsidRPr="007A4240" w:rsidRDefault="0075539B" w:rsidP="0075539B">
            <w:pPr>
              <w:ind w:left="-14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9B" w:rsidRPr="007A4240" w:rsidRDefault="0075539B" w:rsidP="0075539B">
            <w:pPr>
              <w:ind w:left="-142"/>
              <w:jc w:val="center"/>
              <w:rPr>
                <w:sz w:val="23"/>
                <w:szCs w:val="23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9B" w:rsidRPr="007A4240" w:rsidRDefault="0075539B" w:rsidP="0075539B">
            <w:pPr>
              <w:ind w:left="-14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264 600,00</w:t>
            </w:r>
          </w:p>
        </w:tc>
      </w:tr>
    </w:tbl>
    <w:p w:rsidR="00F20ECE" w:rsidRPr="007A4240" w:rsidRDefault="00F20ECE" w:rsidP="00C62B53">
      <w:pPr>
        <w:ind w:left="-142"/>
        <w:rPr>
          <w:sz w:val="23"/>
          <w:szCs w:val="23"/>
        </w:rPr>
      </w:pPr>
    </w:p>
    <w:p w:rsidR="00F20ECE" w:rsidRDefault="00F20ECE" w:rsidP="00C62B53">
      <w:pPr>
        <w:ind w:left="-142"/>
        <w:rPr>
          <w:sz w:val="23"/>
          <w:szCs w:val="23"/>
        </w:rPr>
      </w:pPr>
    </w:p>
    <w:p w:rsidR="00847D03" w:rsidRDefault="00847D03" w:rsidP="00C62B53">
      <w:pPr>
        <w:ind w:left="-142"/>
        <w:rPr>
          <w:sz w:val="23"/>
          <w:szCs w:val="23"/>
        </w:rPr>
      </w:pPr>
    </w:p>
    <w:p w:rsidR="00847D03" w:rsidRDefault="00847D03" w:rsidP="00C62B53">
      <w:pPr>
        <w:ind w:left="-142"/>
        <w:rPr>
          <w:sz w:val="23"/>
          <w:szCs w:val="23"/>
        </w:rPr>
      </w:pPr>
    </w:p>
    <w:p w:rsidR="00847D03" w:rsidRDefault="00847D03" w:rsidP="00C62B53">
      <w:pPr>
        <w:ind w:left="-142"/>
        <w:rPr>
          <w:sz w:val="23"/>
          <w:szCs w:val="23"/>
        </w:rPr>
      </w:pPr>
    </w:p>
    <w:p w:rsidR="00847D03" w:rsidRDefault="00847D03" w:rsidP="00C62B53">
      <w:pPr>
        <w:ind w:left="-142"/>
        <w:rPr>
          <w:sz w:val="23"/>
          <w:szCs w:val="23"/>
        </w:rPr>
      </w:pPr>
    </w:p>
    <w:p w:rsidR="0075539B" w:rsidRDefault="0075539B" w:rsidP="00C62B53">
      <w:pPr>
        <w:ind w:left="-142"/>
        <w:rPr>
          <w:sz w:val="23"/>
          <w:szCs w:val="23"/>
        </w:rPr>
      </w:pPr>
    </w:p>
    <w:p w:rsidR="0075539B" w:rsidRDefault="0075539B" w:rsidP="00C62B53">
      <w:pPr>
        <w:ind w:left="-142"/>
        <w:rPr>
          <w:sz w:val="23"/>
          <w:szCs w:val="23"/>
        </w:rPr>
      </w:pPr>
    </w:p>
    <w:p w:rsidR="0075539B" w:rsidRDefault="0075539B" w:rsidP="00C62B53">
      <w:pPr>
        <w:ind w:left="-142"/>
        <w:rPr>
          <w:sz w:val="23"/>
          <w:szCs w:val="23"/>
        </w:rPr>
      </w:pPr>
    </w:p>
    <w:p w:rsidR="0075539B" w:rsidRDefault="0075539B" w:rsidP="00C62B53">
      <w:pPr>
        <w:ind w:left="-142"/>
        <w:rPr>
          <w:sz w:val="23"/>
          <w:szCs w:val="23"/>
        </w:rPr>
      </w:pPr>
    </w:p>
    <w:p w:rsidR="0075539B" w:rsidRDefault="0075539B" w:rsidP="00C62B53">
      <w:pPr>
        <w:ind w:left="-142"/>
        <w:rPr>
          <w:sz w:val="23"/>
          <w:szCs w:val="23"/>
        </w:rPr>
      </w:pPr>
    </w:p>
    <w:p w:rsidR="0075539B" w:rsidRDefault="0075539B" w:rsidP="00C62B53">
      <w:pPr>
        <w:ind w:left="-142"/>
        <w:rPr>
          <w:sz w:val="23"/>
          <w:szCs w:val="23"/>
        </w:rPr>
      </w:pPr>
    </w:p>
    <w:p w:rsidR="0075539B" w:rsidRDefault="0075539B" w:rsidP="00C62B53">
      <w:pPr>
        <w:ind w:left="-142"/>
        <w:rPr>
          <w:sz w:val="23"/>
          <w:szCs w:val="23"/>
        </w:rPr>
      </w:pPr>
    </w:p>
    <w:p w:rsidR="0075539B" w:rsidRDefault="0075539B" w:rsidP="00C62B53">
      <w:pPr>
        <w:ind w:left="-142"/>
        <w:rPr>
          <w:sz w:val="23"/>
          <w:szCs w:val="23"/>
        </w:rPr>
      </w:pPr>
    </w:p>
    <w:p w:rsidR="0075539B" w:rsidRDefault="0075539B" w:rsidP="00C62B53">
      <w:pPr>
        <w:ind w:left="-142"/>
        <w:rPr>
          <w:sz w:val="23"/>
          <w:szCs w:val="23"/>
        </w:rPr>
      </w:pPr>
    </w:p>
    <w:p w:rsidR="0075539B" w:rsidRDefault="0075539B" w:rsidP="00C62B53">
      <w:pPr>
        <w:ind w:left="-142"/>
        <w:rPr>
          <w:sz w:val="23"/>
          <w:szCs w:val="23"/>
        </w:rPr>
      </w:pPr>
    </w:p>
    <w:p w:rsidR="0075539B" w:rsidRDefault="0075539B" w:rsidP="00C62B53">
      <w:pPr>
        <w:ind w:left="-142"/>
        <w:rPr>
          <w:sz w:val="23"/>
          <w:szCs w:val="23"/>
        </w:rPr>
      </w:pPr>
    </w:p>
    <w:p w:rsidR="0075539B" w:rsidRDefault="0075539B" w:rsidP="00C62B53">
      <w:pPr>
        <w:ind w:left="-142"/>
        <w:rPr>
          <w:sz w:val="23"/>
          <w:szCs w:val="23"/>
        </w:rPr>
      </w:pPr>
    </w:p>
    <w:p w:rsidR="0016247B" w:rsidRDefault="0016247B" w:rsidP="00C62B53">
      <w:pPr>
        <w:ind w:left="-142"/>
        <w:rPr>
          <w:sz w:val="23"/>
          <w:szCs w:val="23"/>
        </w:rPr>
      </w:pPr>
    </w:p>
    <w:p w:rsidR="0016247B" w:rsidRDefault="0016247B" w:rsidP="00C62B53">
      <w:pPr>
        <w:ind w:left="-142"/>
        <w:rPr>
          <w:sz w:val="23"/>
          <w:szCs w:val="23"/>
        </w:rPr>
      </w:pPr>
    </w:p>
    <w:p w:rsidR="0016247B" w:rsidRPr="007A4240" w:rsidRDefault="0016247B" w:rsidP="00C62B53">
      <w:pPr>
        <w:ind w:left="-142"/>
        <w:rPr>
          <w:sz w:val="23"/>
          <w:szCs w:val="23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56"/>
        <w:gridCol w:w="4749"/>
      </w:tblGrid>
      <w:tr w:rsidR="00F20ECE" w:rsidRPr="007A4240" w:rsidTr="0016247B">
        <w:tc>
          <w:tcPr>
            <w:tcW w:w="2673" w:type="pct"/>
          </w:tcPr>
          <w:p w:rsidR="00F20ECE" w:rsidRPr="007A4240" w:rsidRDefault="001253DB">
            <w:pPr>
              <w:keepNext/>
              <w:keepLines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</w:t>
            </w:r>
            <w:r w:rsidR="00F20ECE" w:rsidRPr="007A4240">
              <w:rPr>
                <w:b/>
                <w:sz w:val="23"/>
                <w:szCs w:val="23"/>
              </w:rPr>
              <w:t>иректор</w:t>
            </w:r>
          </w:p>
          <w:p w:rsidR="00F20ECE" w:rsidRPr="007A4240" w:rsidRDefault="001253DB">
            <w:pPr>
              <w:keepNext/>
              <w:keepLines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ООО «НЭСКО»</w:t>
            </w:r>
          </w:p>
          <w:p w:rsidR="00F20ECE" w:rsidRPr="007A4240" w:rsidRDefault="00F20ECE">
            <w:pPr>
              <w:keepNext/>
              <w:keepLines/>
              <w:rPr>
                <w:b/>
                <w:sz w:val="23"/>
                <w:szCs w:val="23"/>
              </w:rPr>
            </w:pPr>
          </w:p>
          <w:p w:rsidR="00F20ECE" w:rsidRPr="007A4240" w:rsidRDefault="00F20ECE" w:rsidP="001253DB">
            <w:pPr>
              <w:rPr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 xml:space="preserve">___________________ </w:t>
            </w:r>
            <w:r w:rsidR="001253DB">
              <w:rPr>
                <w:b/>
                <w:sz w:val="23"/>
                <w:szCs w:val="23"/>
              </w:rPr>
              <w:t>В.В. Эсауленко</w:t>
            </w:r>
          </w:p>
        </w:tc>
        <w:tc>
          <w:tcPr>
            <w:tcW w:w="2327" w:type="pct"/>
          </w:tcPr>
          <w:p w:rsidR="00F20ECE" w:rsidRPr="007A4240" w:rsidRDefault="0016247B" w:rsidP="0016247B">
            <w:pPr>
              <w:keepNext/>
              <w:keepLines/>
              <w:ind w:right="337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            </w:t>
            </w:r>
            <w:r w:rsidR="00F20ECE" w:rsidRPr="007A4240">
              <w:rPr>
                <w:b/>
                <w:color w:val="000000"/>
                <w:sz w:val="23"/>
                <w:szCs w:val="23"/>
              </w:rPr>
              <w:t>Ди</w:t>
            </w:r>
            <w:r>
              <w:rPr>
                <w:b/>
                <w:color w:val="000000"/>
                <w:sz w:val="23"/>
                <w:szCs w:val="23"/>
              </w:rPr>
              <w:t>ре</w:t>
            </w:r>
            <w:r w:rsidR="00F20ECE" w:rsidRPr="007A4240">
              <w:rPr>
                <w:b/>
                <w:color w:val="000000"/>
                <w:sz w:val="23"/>
                <w:szCs w:val="23"/>
              </w:rPr>
              <w:t xml:space="preserve">ктор </w:t>
            </w:r>
          </w:p>
          <w:p w:rsidR="00F20ECE" w:rsidRPr="007A4240" w:rsidRDefault="0016247B" w:rsidP="0016247B">
            <w:pPr>
              <w:keepNext/>
              <w:keepLines/>
              <w:ind w:right="337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            </w:t>
            </w:r>
            <w:r w:rsidR="00F20ECE" w:rsidRPr="007A4240">
              <w:rPr>
                <w:b/>
                <w:color w:val="000000"/>
                <w:sz w:val="23"/>
                <w:szCs w:val="23"/>
              </w:rPr>
              <w:t>НП «КЦСП»</w:t>
            </w:r>
          </w:p>
          <w:p w:rsidR="00F20ECE" w:rsidRPr="007A4240" w:rsidRDefault="00F20ECE" w:rsidP="0016247B">
            <w:pPr>
              <w:keepNext/>
              <w:keepLines/>
              <w:rPr>
                <w:b/>
                <w:color w:val="000000"/>
                <w:sz w:val="23"/>
                <w:szCs w:val="23"/>
              </w:rPr>
            </w:pPr>
          </w:p>
          <w:p w:rsidR="00F20ECE" w:rsidRPr="007A4240" w:rsidRDefault="0016247B" w:rsidP="0016247B">
            <w:pPr>
              <w:rPr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          </w:t>
            </w:r>
            <w:r w:rsidR="00F20ECE" w:rsidRPr="007A4240">
              <w:rPr>
                <w:b/>
                <w:color w:val="000000"/>
                <w:sz w:val="23"/>
                <w:szCs w:val="23"/>
              </w:rPr>
              <w:t xml:space="preserve">    ______________ О.Н. Толстолесова</w:t>
            </w:r>
          </w:p>
        </w:tc>
      </w:tr>
    </w:tbl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jc w:val="right"/>
        <w:rPr>
          <w:sz w:val="23"/>
          <w:szCs w:val="23"/>
        </w:rPr>
      </w:pPr>
      <w:r w:rsidRPr="007A4240">
        <w:rPr>
          <w:sz w:val="23"/>
          <w:szCs w:val="23"/>
        </w:rPr>
        <w:t xml:space="preserve">Приложение № 2 к договору </w:t>
      </w:r>
    </w:p>
    <w:p w:rsidR="00E21EF4" w:rsidRPr="007A4240" w:rsidRDefault="00E93FA6" w:rsidP="00E93FA6">
      <w:pPr>
        <w:pStyle w:val="a6"/>
        <w:jc w:val="center"/>
        <w:rPr>
          <w:sz w:val="23"/>
          <w:szCs w:val="23"/>
        </w:rPr>
      </w:pPr>
      <w:r w:rsidRPr="007A4240">
        <w:rPr>
          <w:sz w:val="23"/>
          <w:szCs w:val="23"/>
        </w:rPr>
        <w:t xml:space="preserve">  </w:t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  <w:t xml:space="preserve">   </w:t>
      </w:r>
      <w:r w:rsidR="00AE293F">
        <w:rPr>
          <w:sz w:val="22"/>
          <w:szCs w:val="22"/>
        </w:rPr>
        <w:t>от «___»</w:t>
      </w:r>
      <w:r w:rsidR="00D97024">
        <w:rPr>
          <w:sz w:val="22"/>
          <w:szCs w:val="22"/>
        </w:rPr>
        <w:t xml:space="preserve"> ___ 2025 г. № ______</w:t>
      </w:r>
    </w:p>
    <w:p w:rsidR="00F20ECE" w:rsidRPr="007A4240" w:rsidRDefault="00F20ECE" w:rsidP="00F20ECE">
      <w:pPr>
        <w:pStyle w:val="Standard"/>
        <w:spacing w:line="285" w:lineRule="atLeast"/>
        <w:jc w:val="center"/>
        <w:rPr>
          <w:rFonts w:cs="Times New Roman"/>
          <w:sz w:val="23"/>
          <w:szCs w:val="23"/>
          <w:lang w:val="ru-RU"/>
        </w:rPr>
      </w:pPr>
    </w:p>
    <w:p w:rsidR="00F20ECE" w:rsidRPr="007A4240" w:rsidRDefault="00F20ECE" w:rsidP="00F20ECE">
      <w:pPr>
        <w:pStyle w:val="Standard"/>
        <w:spacing w:line="285" w:lineRule="atLeast"/>
        <w:jc w:val="center"/>
        <w:rPr>
          <w:rFonts w:cs="Times New Roman"/>
          <w:sz w:val="23"/>
          <w:szCs w:val="23"/>
          <w:lang w:val="ru-RU"/>
        </w:rPr>
      </w:pPr>
    </w:p>
    <w:p w:rsidR="00F20ECE" w:rsidRPr="007A4240" w:rsidRDefault="00F20ECE" w:rsidP="00F20ECE">
      <w:pPr>
        <w:pStyle w:val="Standard"/>
        <w:spacing w:line="285" w:lineRule="atLeast"/>
        <w:jc w:val="center"/>
        <w:rPr>
          <w:rFonts w:cs="Times New Roman"/>
          <w:sz w:val="23"/>
          <w:szCs w:val="23"/>
          <w:lang w:val="ru-RU"/>
        </w:rPr>
      </w:pPr>
      <w:r w:rsidRPr="007A4240">
        <w:rPr>
          <w:rFonts w:cs="Times New Roman"/>
          <w:sz w:val="23"/>
          <w:szCs w:val="23"/>
          <w:lang w:val="ru-RU"/>
        </w:rPr>
        <w:t>АКТ (ОБРАЗЕЦ)</w:t>
      </w:r>
    </w:p>
    <w:p w:rsidR="00F20ECE" w:rsidRPr="007A4240" w:rsidRDefault="00F20ECE" w:rsidP="00F20ECE">
      <w:pPr>
        <w:pStyle w:val="Standard"/>
        <w:spacing w:line="285" w:lineRule="atLeast"/>
        <w:jc w:val="center"/>
        <w:rPr>
          <w:rFonts w:cs="Times New Roman"/>
          <w:sz w:val="23"/>
          <w:szCs w:val="23"/>
          <w:lang w:val="ru-RU"/>
        </w:rPr>
      </w:pPr>
      <w:r w:rsidRPr="007A4240">
        <w:rPr>
          <w:rFonts w:cs="Times New Roman"/>
          <w:sz w:val="23"/>
          <w:szCs w:val="23"/>
          <w:lang w:val="ru-RU"/>
        </w:rPr>
        <w:t>об оказанных услугах по Договору на приобретение комплекса услуг</w:t>
      </w:r>
    </w:p>
    <w:p w:rsidR="00F20ECE" w:rsidRPr="007A4240" w:rsidRDefault="00F20ECE" w:rsidP="00F20ECE">
      <w:pPr>
        <w:pStyle w:val="Standard"/>
        <w:spacing w:line="285" w:lineRule="atLeast"/>
        <w:jc w:val="center"/>
        <w:rPr>
          <w:rFonts w:cs="Times New Roman"/>
          <w:sz w:val="23"/>
          <w:szCs w:val="23"/>
          <w:lang w:val="ru-RU"/>
        </w:rPr>
      </w:pPr>
      <w:r w:rsidRPr="007A4240">
        <w:rPr>
          <w:rFonts w:cs="Times New Roman"/>
          <w:sz w:val="23"/>
          <w:szCs w:val="23"/>
          <w:lang w:val="ru-RU"/>
        </w:rPr>
        <w:t xml:space="preserve"> по отдыху и оздоровлению детей </w:t>
      </w:r>
    </w:p>
    <w:p w:rsidR="00F20ECE" w:rsidRPr="007A4240" w:rsidRDefault="00F20ECE" w:rsidP="00F20ECE">
      <w:pPr>
        <w:pStyle w:val="Standard"/>
        <w:spacing w:line="285" w:lineRule="atLeast"/>
        <w:jc w:val="center"/>
        <w:rPr>
          <w:rFonts w:cs="Times New Roman"/>
          <w:sz w:val="23"/>
          <w:szCs w:val="23"/>
          <w:lang w:val="ru-RU"/>
        </w:rPr>
      </w:pPr>
    </w:p>
    <w:tbl>
      <w:tblPr>
        <w:tblpPr w:leftFromText="180" w:rightFromText="180" w:vertAnchor="text" w:horzAnchor="margin" w:tblpY="35"/>
        <w:tblW w:w="10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313"/>
        <w:gridCol w:w="313"/>
        <w:gridCol w:w="476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2"/>
        <w:gridCol w:w="318"/>
        <w:gridCol w:w="315"/>
      </w:tblGrid>
      <w:tr w:rsidR="00F20ECE" w:rsidRPr="007A4240" w:rsidTr="00FE56D1">
        <w:trPr>
          <w:gridAfter w:val="1"/>
          <w:wAfter w:w="315" w:type="dxa"/>
          <w:trHeight w:val="566"/>
        </w:trPr>
        <w:tc>
          <w:tcPr>
            <w:tcW w:w="9917" w:type="dxa"/>
            <w:gridSpan w:val="31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20ECE" w:rsidRPr="007A4240" w:rsidRDefault="00847D03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 № ____ от _________ 202</w:t>
            </w:r>
            <w:r w:rsidR="006A7FBC">
              <w:rPr>
                <w:sz w:val="23"/>
                <w:szCs w:val="23"/>
              </w:rPr>
              <w:t>5</w:t>
            </w:r>
            <w:r w:rsidR="00F20ECE" w:rsidRPr="007A4240">
              <w:rPr>
                <w:sz w:val="23"/>
                <w:szCs w:val="23"/>
              </w:rPr>
              <w:t xml:space="preserve"> г.</w:t>
            </w:r>
          </w:p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8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20ECE" w:rsidRPr="007A4240" w:rsidTr="00FE56D1">
        <w:trPr>
          <w:gridAfter w:val="3"/>
          <w:wAfter w:w="945" w:type="dxa"/>
        </w:trPr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476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20ECE" w:rsidRPr="007A4240" w:rsidTr="00FE56D1">
        <w:trPr>
          <w:gridAfter w:val="1"/>
          <w:wAfter w:w="315" w:type="dxa"/>
        </w:trPr>
        <w:tc>
          <w:tcPr>
            <w:tcW w:w="1415" w:type="dxa"/>
            <w:gridSpan w:val="4"/>
            <w:vAlign w:val="center"/>
            <w:hideMark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Исполнитель</w:t>
            </w:r>
          </w:p>
        </w:tc>
        <w:tc>
          <w:tcPr>
            <w:tcW w:w="8820" w:type="dxa"/>
            <w:gridSpan w:val="28"/>
            <w:hideMark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: ____________________________________</w:t>
            </w:r>
            <w:r w:rsidR="006A7FBC">
              <w:rPr>
                <w:sz w:val="23"/>
                <w:szCs w:val="23"/>
              </w:rPr>
              <w:t>___</w:t>
            </w:r>
            <w:r w:rsidRPr="007A4240">
              <w:rPr>
                <w:sz w:val="23"/>
                <w:szCs w:val="23"/>
              </w:rPr>
              <w:t>________</w:t>
            </w:r>
            <w:r w:rsidR="006A7FBC">
              <w:rPr>
                <w:sz w:val="23"/>
                <w:szCs w:val="23"/>
              </w:rPr>
              <w:t>__________________________</w:t>
            </w:r>
          </w:p>
        </w:tc>
      </w:tr>
      <w:tr w:rsidR="00F20ECE" w:rsidRPr="007A4240" w:rsidTr="00FE56D1">
        <w:trPr>
          <w:gridAfter w:val="3"/>
          <w:wAfter w:w="945" w:type="dxa"/>
        </w:trPr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8979" w:type="dxa"/>
            <w:gridSpan w:val="28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20ECE" w:rsidRPr="007A4240" w:rsidTr="00FE56D1">
        <w:trPr>
          <w:gridAfter w:val="1"/>
          <w:wAfter w:w="315" w:type="dxa"/>
        </w:trPr>
        <w:tc>
          <w:tcPr>
            <w:tcW w:w="1415" w:type="dxa"/>
            <w:gridSpan w:val="4"/>
            <w:vAlign w:val="center"/>
            <w:hideMark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Заказчик:</w:t>
            </w:r>
          </w:p>
        </w:tc>
        <w:tc>
          <w:tcPr>
            <w:tcW w:w="8820" w:type="dxa"/>
            <w:gridSpan w:val="28"/>
            <w:hideMark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_____________________________________________</w:t>
            </w:r>
            <w:r w:rsidR="006A7FBC">
              <w:rPr>
                <w:sz w:val="23"/>
                <w:szCs w:val="23"/>
              </w:rPr>
              <w:t>______________________________</w:t>
            </w:r>
          </w:p>
        </w:tc>
      </w:tr>
      <w:tr w:rsidR="00F20ECE" w:rsidRPr="007A4240" w:rsidTr="00FE56D1">
        <w:trPr>
          <w:gridAfter w:val="3"/>
          <w:wAfter w:w="945" w:type="dxa"/>
        </w:trPr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8979" w:type="dxa"/>
            <w:gridSpan w:val="28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20ECE" w:rsidRPr="007A4240" w:rsidTr="00FE56D1">
        <w:trPr>
          <w:gridAfter w:val="3"/>
          <w:wAfter w:w="945" w:type="dxa"/>
        </w:trPr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476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20ECE" w:rsidRPr="007A4240" w:rsidTr="00FE56D1">
        <w:trPr>
          <w:gridAfter w:val="1"/>
          <w:wAfter w:w="315" w:type="dxa"/>
        </w:trPr>
        <w:tc>
          <w:tcPr>
            <w:tcW w:w="1415" w:type="dxa"/>
            <w:gridSpan w:val="4"/>
            <w:vAlign w:val="bottom"/>
            <w:hideMark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Основание:</w:t>
            </w:r>
          </w:p>
        </w:tc>
        <w:tc>
          <w:tcPr>
            <w:tcW w:w="8820" w:type="dxa"/>
            <w:gridSpan w:val="28"/>
            <w:vAlign w:val="bottom"/>
            <w:hideMark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договор № ___________ от __________ 20__г.</w:t>
            </w:r>
          </w:p>
        </w:tc>
      </w:tr>
      <w:tr w:rsidR="00F20ECE" w:rsidRPr="007A4240" w:rsidTr="00FE56D1">
        <w:trPr>
          <w:gridAfter w:val="3"/>
          <w:wAfter w:w="945" w:type="dxa"/>
        </w:trPr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476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20ECE" w:rsidRPr="007A4240" w:rsidTr="006A7FBC">
        <w:trPr>
          <w:gridAfter w:val="3"/>
          <w:wAfter w:w="945" w:type="dxa"/>
          <w:trHeight w:val="264"/>
        </w:trPr>
        <w:tc>
          <w:tcPr>
            <w:tcW w:w="5510" w:type="dxa"/>
            <w:gridSpan w:val="17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>Наименование работ, услуг</w:t>
            </w:r>
          </w:p>
        </w:tc>
        <w:tc>
          <w:tcPr>
            <w:tcW w:w="94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>Кол-во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>Ед.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>Цена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>Сумма</w:t>
            </w:r>
          </w:p>
        </w:tc>
      </w:tr>
      <w:tr w:rsidR="00F20ECE" w:rsidRPr="007A4240" w:rsidTr="006A7FBC">
        <w:trPr>
          <w:gridAfter w:val="3"/>
          <w:wAfter w:w="945" w:type="dxa"/>
          <w:trHeight w:val="264"/>
        </w:trPr>
        <w:tc>
          <w:tcPr>
            <w:tcW w:w="5510" w:type="dxa"/>
            <w:gridSpan w:val="17"/>
            <w:vMerge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F20ECE" w:rsidRPr="007A4240" w:rsidRDefault="00F20ECE">
            <w:pPr>
              <w:rPr>
                <w:b/>
                <w:sz w:val="23"/>
                <w:szCs w:val="23"/>
              </w:rPr>
            </w:pPr>
          </w:p>
        </w:tc>
        <w:tc>
          <w:tcPr>
            <w:tcW w:w="945" w:type="dxa"/>
            <w:gridSpan w:val="3"/>
            <w:vMerge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F20ECE" w:rsidRPr="007A4240" w:rsidRDefault="00F20ECE">
            <w:pPr>
              <w:rPr>
                <w:b/>
                <w:sz w:val="23"/>
                <w:szCs w:val="23"/>
              </w:rPr>
            </w:pPr>
          </w:p>
        </w:tc>
        <w:tc>
          <w:tcPr>
            <w:tcW w:w="630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F20ECE" w:rsidRPr="007A4240" w:rsidRDefault="00F20ECE">
            <w:pPr>
              <w:rPr>
                <w:b/>
                <w:sz w:val="23"/>
                <w:szCs w:val="23"/>
              </w:rPr>
            </w:pPr>
          </w:p>
        </w:tc>
        <w:tc>
          <w:tcPr>
            <w:tcW w:w="1260" w:type="dxa"/>
            <w:gridSpan w:val="4"/>
            <w:vMerge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F20ECE" w:rsidRPr="007A4240" w:rsidRDefault="00F20ECE">
            <w:pPr>
              <w:rPr>
                <w:b/>
                <w:sz w:val="23"/>
                <w:szCs w:val="23"/>
              </w:rPr>
            </w:pPr>
          </w:p>
        </w:tc>
        <w:tc>
          <w:tcPr>
            <w:tcW w:w="1260" w:type="dxa"/>
            <w:gridSpan w:val="4"/>
            <w:vMerge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0ECE" w:rsidRPr="007A4240" w:rsidRDefault="00F20ECE">
            <w:pPr>
              <w:rPr>
                <w:b/>
                <w:sz w:val="23"/>
                <w:szCs w:val="23"/>
              </w:rPr>
            </w:pPr>
          </w:p>
        </w:tc>
      </w:tr>
      <w:tr w:rsidR="00F20ECE" w:rsidRPr="007A4240" w:rsidTr="006A7FBC">
        <w:trPr>
          <w:gridAfter w:val="3"/>
          <w:wAfter w:w="945" w:type="dxa"/>
        </w:trPr>
        <w:tc>
          <w:tcPr>
            <w:tcW w:w="5510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jc w:val="right"/>
              <w:rPr>
                <w:sz w:val="23"/>
                <w:szCs w:val="23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jc w:val="right"/>
              <w:rPr>
                <w:sz w:val="23"/>
                <w:szCs w:val="23"/>
              </w:rPr>
            </w:pPr>
          </w:p>
        </w:tc>
      </w:tr>
      <w:tr w:rsidR="00F20ECE" w:rsidRPr="007A4240" w:rsidTr="006A7FBC">
        <w:trPr>
          <w:gridAfter w:val="3"/>
          <w:wAfter w:w="945" w:type="dxa"/>
        </w:trPr>
        <w:tc>
          <w:tcPr>
            <w:tcW w:w="5510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jc w:val="right"/>
              <w:rPr>
                <w:sz w:val="23"/>
                <w:szCs w:val="23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jc w:val="right"/>
              <w:rPr>
                <w:sz w:val="23"/>
                <w:szCs w:val="23"/>
              </w:rPr>
            </w:pPr>
          </w:p>
        </w:tc>
      </w:tr>
      <w:tr w:rsidR="00F20ECE" w:rsidRPr="007A4240" w:rsidTr="00FE56D1">
        <w:trPr>
          <w:gridAfter w:val="3"/>
          <w:wAfter w:w="945" w:type="dxa"/>
          <w:trHeight w:val="140"/>
        </w:trPr>
        <w:tc>
          <w:tcPr>
            <w:tcW w:w="31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EF181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  <w:lang w:val="en-US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20ECE" w:rsidRPr="007A4240" w:rsidRDefault="00F20ECE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E56D1" w:rsidRPr="007A4240" w:rsidTr="00FE56D1">
        <w:tc>
          <w:tcPr>
            <w:tcW w:w="9290" w:type="dxa"/>
            <w:gridSpan w:val="29"/>
          </w:tcPr>
          <w:p w:rsidR="00FE56D1" w:rsidRPr="007A4240" w:rsidRDefault="00FE56D1" w:rsidP="00FE56D1">
            <w:pPr>
              <w:tabs>
                <w:tab w:val="right" w:pos="0"/>
              </w:tabs>
              <w:ind w:right="-1213"/>
              <w:jc w:val="center"/>
              <w:rPr>
                <w:b/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 xml:space="preserve">                                                                           </w:t>
            </w:r>
            <w:r>
              <w:rPr>
                <w:b/>
                <w:sz w:val="23"/>
                <w:szCs w:val="23"/>
              </w:rPr>
              <w:t xml:space="preserve">  </w:t>
            </w:r>
            <w:r w:rsidRPr="007A4240">
              <w:rPr>
                <w:b/>
                <w:sz w:val="23"/>
                <w:szCs w:val="23"/>
              </w:rPr>
              <w:t xml:space="preserve"> Итого</w:t>
            </w:r>
            <w:r>
              <w:rPr>
                <w:b/>
                <w:sz w:val="23"/>
                <w:szCs w:val="23"/>
              </w:rPr>
              <w:t>, без НДС</w:t>
            </w:r>
            <w:r w:rsidRPr="007A4240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1260" w:type="dxa"/>
            <w:gridSpan w:val="4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3"/>
                <w:szCs w:val="23"/>
              </w:rPr>
            </w:pPr>
          </w:p>
        </w:tc>
      </w:tr>
      <w:tr w:rsidR="00FE56D1" w:rsidRPr="007A4240" w:rsidTr="00FE56D1">
        <w:tc>
          <w:tcPr>
            <w:tcW w:w="9290" w:type="dxa"/>
            <w:gridSpan w:val="29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                                                                                                    </w:t>
            </w:r>
            <w:r w:rsidRPr="007A4240">
              <w:rPr>
                <w:b/>
                <w:sz w:val="23"/>
                <w:szCs w:val="23"/>
              </w:rPr>
              <w:t>НДС</w:t>
            </w:r>
            <w:r>
              <w:rPr>
                <w:b/>
                <w:sz w:val="23"/>
                <w:szCs w:val="23"/>
              </w:rPr>
              <w:t xml:space="preserve"> 5%: </w:t>
            </w:r>
          </w:p>
        </w:tc>
        <w:tc>
          <w:tcPr>
            <w:tcW w:w="1260" w:type="dxa"/>
            <w:gridSpan w:val="4"/>
            <w:hideMark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3"/>
                <w:szCs w:val="23"/>
              </w:rPr>
            </w:pPr>
          </w:p>
        </w:tc>
      </w:tr>
      <w:tr w:rsidR="00FE56D1" w:rsidRPr="007A4240" w:rsidTr="00FE56D1">
        <w:trPr>
          <w:gridAfter w:val="3"/>
          <w:wAfter w:w="945" w:type="dxa"/>
        </w:trPr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476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2205" w:type="dxa"/>
            <w:gridSpan w:val="7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              </w:t>
            </w:r>
            <w:r w:rsidRPr="007A4240">
              <w:rPr>
                <w:b/>
                <w:sz w:val="23"/>
                <w:szCs w:val="23"/>
              </w:rPr>
              <w:t>Всего:</w:t>
            </w:r>
          </w:p>
        </w:tc>
        <w:tc>
          <w:tcPr>
            <w:tcW w:w="1260" w:type="dxa"/>
            <w:gridSpan w:val="4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3"/>
                <w:szCs w:val="23"/>
              </w:rPr>
            </w:pPr>
          </w:p>
        </w:tc>
      </w:tr>
      <w:tr w:rsidR="00FE56D1" w:rsidRPr="007A4240" w:rsidTr="00FE56D1">
        <w:trPr>
          <w:gridAfter w:val="3"/>
          <w:wAfter w:w="945" w:type="dxa"/>
          <w:trHeight w:val="140"/>
        </w:trPr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476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E56D1" w:rsidRPr="007A4240" w:rsidTr="006A7FBC">
        <w:trPr>
          <w:gridAfter w:val="1"/>
          <w:wAfter w:w="315" w:type="dxa"/>
        </w:trPr>
        <w:tc>
          <w:tcPr>
            <w:tcW w:w="10235" w:type="dxa"/>
            <w:gridSpan w:val="32"/>
            <w:vAlign w:val="bottom"/>
            <w:hideMark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i/>
                <w:sz w:val="23"/>
                <w:szCs w:val="23"/>
              </w:rPr>
            </w:pPr>
            <w:r w:rsidRPr="007A4240">
              <w:rPr>
                <w:i/>
                <w:sz w:val="23"/>
                <w:szCs w:val="23"/>
              </w:rPr>
              <w:t xml:space="preserve">Всего оказано услуг ___, на сумму: __________________________, </w:t>
            </w:r>
            <w:r w:rsidRPr="006A7FBC">
              <w:rPr>
                <w:i/>
                <w:sz w:val="23"/>
                <w:szCs w:val="23"/>
              </w:rPr>
              <w:t xml:space="preserve"> в том числе НДС 5%.</w:t>
            </w:r>
          </w:p>
        </w:tc>
      </w:tr>
      <w:tr w:rsidR="00FE56D1" w:rsidRPr="007A4240" w:rsidTr="00FE56D1">
        <w:trPr>
          <w:gridAfter w:val="1"/>
          <w:wAfter w:w="315" w:type="dxa"/>
        </w:trPr>
        <w:tc>
          <w:tcPr>
            <w:tcW w:w="9917" w:type="dxa"/>
            <w:gridSpan w:val="31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8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E56D1" w:rsidRPr="007A4240" w:rsidTr="00FE56D1">
        <w:trPr>
          <w:gridAfter w:val="3"/>
          <w:wAfter w:w="945" w:type="dxa"/>
        </w:trPr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476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E56D1" w:rsidRPr="007A4240" w:rsidTr="006A7FBC">
        <w:trPr>
          <w:gridAfter w:val="1"/>
          <w:wAfter w:w="315" w:type="dxa"/>
          <w:trHeight w:val="264"/>
        </w:trPr>
        <w:tc>
          <w:tcPr>
            <w:tcW w:w="10235" w:type="dxa"/>
            <w:gridSpan w:val="32"/>
            <w:vMerge w:val="restart"/>
            <w:vAlign w:val="bottom"/>
            <w:hideMark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FE56D1" w:rsidRPr="007A4240" w:rsidTr="006A7FBC">
        <w:trPr>
          <w:gridAfter w:val="1"/>
          <w:wAfter w:w="315" w:type="dxa"/>
          <w:trHeight w:val="285"/>
        </w:trPr>
        <w:tc>
          <w:tcPr>
            <w:tcW w:w="10235" w:type="dxa"/>
            <w:gridSpan w:val="32"/>
            <w:vMerge/>
            <w:vAlign w:val="center"/>
            <w:hideMark/>
          </w:tcPr>
          <w:p w:rsidR="00FE56D1" w:rsidRPr="007A4240" w:rsidRDefault="00FE56D1" w:rsidP="00FE56D1">
            <w:pPr>
              <w:rPr>
                <w:sz w:val="23"/>
                <w:szCs w:val="23"/>
              </w:rPr>
            </w:pPr>
          </w:p>
        </w:tc>
      </w:tr>
      <w:tr w:rsidR="00FE56D1" w:rsidRPr="007A4240" w:rsidTr="00FE56D1">
        <w:trPr>
          <w:gridAfter w:val="3"/>
          <w:wAfter w:w="945" w:type="dxa"/>
          <w:trHeight w:val="140"/>
        </w:trPr>
        <w:tc>
          <w:tcPr>
            <w:tcW w:w="3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AE293F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E56D1" w:rsidRPr="007A4240" w:rsidTr="00FE56D1">
        <w:trPr>
          <w:gridAfter w:val="3"/>
          <w:wAfter w:w="945" w:type="dxa"/>
          <w:trHeight w:val="525"/>
        </w:trPr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476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E56D1" w:rsidRPr="007A4240" w:rsidTr="006A7FBC">
        <w:tc>
          <w:tcPr>
            <w:tcW w:w="1730" w:type="dxa"/>
            <w:gridSpan w:val="5"/>
            <w:vAlign w:val="bottom"/>
            <w:hideMark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jc w:val="right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Исполнитель</w:t>
            </w: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220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jc w:val="right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/                               /</w:t>
            </w: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2520" w:type="dxa"/>
            <w:gridSpan w:val="8"/>
            <w:vAlign w:val="bottom"/>
            <w:hideMark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Заказчик</w:t>
            </w:r>
          </w:p>
        </w:tc>
        <w:tc>
          <w:tcPr>
            <w:tcW w:w="220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jc w:val="right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/                                /</w:t>
            </w: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  <w:tr w:rsidR="00FE56D1" w:rsidRPr="007A4240" w:rsidTr="00FE56D1">
        <w:trPr>
          <w:gridAfter w:val="3"/>
          <w:wAfter w:w="945" w:type="dxa"/>
          <w:trHeight w:val="360"/>
        </w:trPr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3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939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jc w:val="right"/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jc w:val="right"/>
              <w:rPr>
                <w:sz w:val="23"/>
                <w:szCs w:val="23"/>
              </w:rPr>
            </w:pPr>
          </w:p>
        </w:tc>
        <w:tc>
          <w:tcPr>
            <w:tcW w:w="315" w:type="dxa"/>
            <w:vAlign w:val="bottom"/>
          </w:tcPr>
          <w:p w:rsidR="00FE56D1" w:rsidRPr="007A4240" w:rsidRDefault="00FE56D1" w:rsidP="00FE56D1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</w:tr>
    </w:tbl>
    <w:p w:rsidR="001253DB" w:rsidRDefault="001253DB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p w:rsidR="00EF1810" w:rsidRDefault="00EF1810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p w:rsidR="00EF1810" w:rsidRDefault="00EF1810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p w:rsidR="00EF1810" w:rsidRDefault="00EF1810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p w:rsidR="00EF1810" w:rsidRDefault="00EF1810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p w:rsidR="00EF1810" w:rsidRDefault="00EF1810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p w:rsidR="00EF1810" w:rsidRDefault="00EF1810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p w:rsidR="00EF1810" w:rsidRDefault="00EF1810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p w:rsidR="001253DB" w:rsidRPr="007A4240" w:rsidRDefault="001253DB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p w:rsidR="00F20ECE" w:rsidRPr="007A4240" w:rsidRDefault="00F20ECE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56"/>
        <w:gridCol w:w="4749"/>
      </w:tblGrid>
      <w:tr w:rsidR="001253DB" w:rsidRPr="007A4240" w:rsidTr="001253DB">
        <w:tc>
          <w:tcPr>
            <w:tcW w:w="2673" w:type="pct"/>
          </w:tcPr>
          <w:p w:rsidR="001253DB" w:rsidRPr="007A4240" w:rsidRDefault="001253DB" w:rsidP="001253DB">
            <w:pPr>
              <w:keepNext/>
              <w:keepLines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</w:t>
            </w:r>
            <w:r w:rsidRPr="007A4240">
              <w:rPr>
                <w:b/>
                <w:sz w:val="23"/>
                <w:szCs w:val="23"/>
              </w:rPr>
              <w:t>иректор</w:t>
            </w:r>
          </w:p>
          <w:p w:rsidR="001253DB" w:rsidRPr="007A4240" w:rsidRDefault="001253DB" w:rsidP="001253DB">
            <w:pPr>
              <w:keepNext/>
              <w:keepLines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ООО «НЭСКО»</w:t>
            </w:r>
          </w:p>
          <w:p w:rsidR="001253DB" w:rsidRPr="007A4240" w:rsidRDefault="001253DB" w:rsidP="001253DB">
            <w:pPr>
              <w:keepNext/>
              <w:keepLines/>
              <w:rPr>
                <w:b/>
                <w:sz w:val="23"/>
                <w:szCs w:val="23"/>
              </w:rPr>
            </w:pPr>
          </w:p>
          <w:p w:rsidR="001253DB" w:rsidRPr="007A4240" w:rsidRDefault="001253DB" w:rsidP="001253DB">
            <w:pPr>
              <w:rPr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 xml:space="preserve">___________________ </w:t>
            </w:r>
            <w:r>
              <w:rPr>
                <w:b/>
                <w:sz w:val="23"/>
                <w:szCs w:val="23"/>
              </w:rPr>
              <w:t>В.В. Эсауленко</w:t>
            </w:r>
          </w:p>
        </w:tc>
        <w:tc>
          <w:tcPr>
            <w:tcW w:w="2327" w:type="pct"/>
          </w:tcPr>
          <w:p w:rsidR="001253DB" w:rsidRPr="007A4240" w:rsidRDefault="001253DB" w:rsidP="001253DB">
            <w:pPr>
              <w:keepNext/>
              <w:keepLines/>
              <w:ind w:right="337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            </w:t>
            </w:r>
            <w:r w:rsidRPr="007A4240">
              <w:rPr>
                <w:b/>
                <w:color w:val="000000"/>
                <w:sz w:val="23"/>
                <w:szCs w:val="23"/>
              </w:rPr>
              <w:t>Ди</w:t>
            </w:r>
            <w:r>
              <w:rPr>
                <w:b/>
                <w:color w:val="000000"/>
                <w:sz w:val="23"/>
                <w:szCs w:val="23"/>
              </w:rPr>
              <w:t>ре</w:t>
            </w:r>
            <w:r w:rsidRPr="007A4240">
              <w:rPr>
                <w:b/>
                <w:color w:val="000000"/>
                <w:sz w:val="23"/>
                <w:szCs w:val="23"/>
              </w:rPr>
              <w:t xml:space="preserve">ктор </w:t>
            </w:r>
          </w:p>
          <w:p w:rsidR="001253DB" w:rsidRPr="007A4240" w:rsidRDefault="001253DB" w:rsidP="001253DB">
            <w:pPr>
              <w:keepNext/>
              <w:keepLines/>
              <w:ind w:right="337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            </w:t>
            </w:r>
            <w:r w:rsidRPr="007A4240">
              <w:rPr>
                <w:b/>
                <w:color w:val="000000"/>
                <w:sz w:val="23"/>
                <w:szCs w:val="23"/>
              </w:rPr>
              <w:t>НП «КЦСП»</w:t>
            </w:r>
          </w:p>
          <w:p w:rsidR="001253DB" w:rsidRPr="007A4240" w:rsidRDefault="001253DB" w:rsidP="001253DB">
            <w:pPr>
              <w:keepNext/>
              <w:keepLines/>
              <w:rPr>
                <w:b/>
                <w:color w:val="000000"/>
                <w:sz w:val="23"/>
                <w:szCs w:val="23"/>
              </w:rPr>
            </w:pPr>
          </w:p>
          <w:p w:rsidR="001253DB" w:rsidRPr="007A4240" w:rsidRDefault="001253DB" w:rsidP="001253DB">
            <w:pPr>
              <w:rPr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          </w:t>
            </w:r>
            <w:r w:rsidRPr="007A4240">
              <w:rPr>
                <w:b/>
                <w:color w:val="000000"/>
                <w:sz w:val="23"/>
                <w:szCs w:val="23"/>
              </w:rPr>
              <w:t xml:space="preserve">    ______________ О.Н. Толстолесова</w:t>
            </w:r>
          </w:p>
        </w:tc>
      </w:tr>
    </w:tbl>
    <w:p w:rsidR="00F20ECE" w:rsidRPr="007A4240" w:rsidRDefault="00F20ECE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p w:rsidR="00F20ECE" w:rsidRPr="007A4240" w:rsidRDefault="00F20ECE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56"/>
        <w:gridCol w:w="4749"/>
      </w:tblGrid>
      <w:tr w:rsidR="00F20ECE" w:rsidRPr="007A4240" w:rsidTr="00F20ECE">
        <w:tc>
          <w:tcPr>
            <w:tcW w:w="2673" w:type="pct"/>
            <w:hideMark/>
          </w:tcPr>
          <w:p w:rsidR="00F20ECE" w:rsidRPr="007A4240" w:rsidRDefault="00F20ECE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2327" w:type="pct"/>
            <w:hideMark/>
          </w:tcPr>
          <w:p w:rsidR="00F20ECE" w:rsidRPr="007A4240" w:rsidRDefault="00F20ECE">
            <w:pPr>
              <w:rPr>
                <w:rFonts w:eastAsia="Calibri"/>
                <w:sz w:val="23"/>
                <w:szCs w:val="23"/>
              </w:rPr>
            </w:pPr>
          </w:p>
        </w:tc>
      </w:tr>
    </w:tbl>
    <w:p w:rsidR="00F20ECE" w:rsidRPr="007A4240" w:rsidRDefault="00F20ECE" w:rsidP="00F20ECE">
      <w:pPr>
        <w:pStyle w:val="Standard"/>
        <w:spacing w:line="285" w:lineRule="atLeast"/>
        <w:rPr>
          <w:rFonts w:cs="Times New Roman"/>
          <w:sz w:val="23"/>
          <w:szCs w:val="23"/>
          <w:lang w:val="ru-RU"/>
        </w:rPr>
      </w:pPr>
    </w:p>
    <w:p w:rsidR="00F20ECE" w:rsidRPr="007A4240" w:rsidRDefault="00F20ECE" w:rsidP="00F20ECE">
      <w:pPr>
        <w:jc w:val="right"/>
        <w:rPr>
          <w:sz w:val="23"/>
          <w:szCs w:val="23"/>
        </w:rPr>
      </w:pPr>
      <w:r w:rsidRPr="007A4240">
        <w:rPr>
          <w:sz w:val="23"/>
          <w:szCs w:val="23"/>
        </w:rPr>
        <w:br w:type="column"/>
      </w:r>
      <w:r w:rsidRPr="007A4240">
        <w:rPr>
          <w:sz w:val="23"/>
          <w:szCs w:val="23"/>
        </w:rPr>
        <w:lastRenderedPageBreak/>
        <w:t xml:space="preserve">Приложение № 3 к договору </w:t>
      </w:r>
    </w:p>
    <w:p w:rsidR="00E21EF4" w:rsidRPr="007A4240" w:rsidRDefault="00E93FA6" w:rsidP="00E93FA6">
      <w:pPr>
        <w:pStyle w:val="a6"/>
        <w:ind w:left="6371"/>
        <w:jc w:val="center"/>
        <w:rPr>
          <w:sz w:val="23"/>
          <w:szCs w:val="23"/>
        </w:rPr>
      </w:pPr>
      <w:r w:rsidRPr="007A4240">
        <w:rPr>
          <w:sz w:val="23"/>
          <w:szCs w:val="23"/>
        </w:rPr>
        <w:t xml:space="preserve">  </w:t>
      </w:r>
      <w:r w:rsidR="00AE293F">
        <w:rPr>
          <w:sz w:val="22"/>
          <w:szCs w:val="22"/>
        </w:rPr>
        <w:t xml:space="preserve">от «___» </w:t>
      </w:r>
      <w:r w:rsidR="00D97024">
        <w:rPr>
          <w:sz w:val="22"/>
          <w:szCs w:val="22"/>
        </w:rPr>
        <w:t>___ 2025 г. № ______</w:t>
      </w:r>
      <w:r w:rsidR="00E21EF4" w:rsidRPr="007A4240">
        <w:rPr>
          <w:sz w:val="23"/>
          <w:szCs w:val="23"/>
        </w:rPr>
        <w:t xml:space="preserve"> </w:t>
      </w:r>
      <w:r w:rsidRPr="007A4240">
        <w:rPr>
          <w:sz w:val="23"/>
          <w:szCs w:val="23"/>
        </w:rPr>
        <w:t xml:space="preserve">       </w:t>
      </w:r>
    </w:p>
    <w:p w:rsidR="00EF1810" w:rsidRDefault="00EF1810" w:rsidP="00F20ECE">
      <w:pPr>
        <w:ind w:left="-567"/>
        <w:jc w:val="center"/>
        <w:rPr>
          <w:b/>
          <w:sz w:val="23"/>
          <w:szCs w:val="23"/>
          <w:u w:val="single"/>
        </w:rPr>
      </w:pPr>
    </w:p>
    <w:p w:rsidR="00F20ECE" w:rsidRPr="007A4240" w:rsidRDefault="00F20ECE" w:rsidP="00F20ECE">
      <w:pPr>
        <w:ind w:left="-567"/>
        <w:jc w:val="center"/>
        <w:rPr>
          <w:b/>
          <w:sz w:val="23"/>
          <w:szCs w:val="23"/>
          <w:u w:val="single"/>
        </w:rPr>
      </w:pPr>
      <w:r w:rsidRPr="007A4240">
        <w:rPr>
          <w:b/>
          <w:sz w:val="23"/>
          <w:szCs w:val="23"/>
          <w:u w:val="single"/>
        </w:rPr>
        <w:t xml:space="preserve">Информационный листок к путёвке в </w:t>
      </w:r>
    </w:p>
    <w:p w:rsidR="00F20ECE" w:rsidRDefault="00F20ECE" w:rsidP="00F20ECE">
      <w:pPr>
        <w:ind w:left="-567"/>
        <w:jc w:val="center"/>
        <w:rPr>
          <w:b/>
          <w:sz w:val="23"/>
          <w:szCs w:val="23"/>
          <w:u w:val="single"/>
        </w:rPr>
      </w:pPr>
      <w:r w:rsidRPr="007A4240">
        <w:rPr>
          <w:b/>
          <w:sz w:val="23"/>
          <w:szCs w:val="23"/>
          <w:u w:val="single"/>
        </w:rPr>
        <w:t>Областной санаторный оздоровительно-образовательный центр «ВИТЯЗЬ»</w:t>
      </w:r>
    </w:p>
    <w:p w:rsidR="00EF1810" w:rsidRPr="007A4240" w:rsidRDefault="00EF1810" w:rsidP="00F20ECE">
      <w:pPr>
        <w:ind w:left="-567"/>
        <w:jc w:val="center"/>
        <w:rPr>
          <w:b/>
          <w:sz w:val="23"/>
          <w:szCs w:val="23"/>
          <w:u w:val="single"/>
        </w:rPr>
      </w:pPr>
    </w:p>
    <w:p w:rsidR="00EF1810" w:rsidRPr="00A066FB" w:rsidRDefault="00EF1810" w:rsidP="00EF1810">
      <w:pPr>
        <w:jc w:val="both"/>
        <w:rPr>
          <w:sz w:val="22"/>
          <w:szCs w:val="22"/>
          <w:u w:val="single"/>
        </w:rPr>
      </w:pPr>
      <w:r w:rsidRPr="00A066FB">
        <w:rPr>
          <w:b/>
          <w:sz w:val="22"/>
          <w:szCs w:val="22"/>
        </w:rPr>
        <w:t>Адрес офиса:</w:t>
      </w:r>
      <w:r>
        <w:rPr>
          <w:sz w:val="22"/>
          <w:szCs w:val="22"/>
        </w:rPr>
        <w:t xml:space="preserve"> </w:t>
      </w:r>
      <w:r w:rsidRPr="00A066FB">
        <w:rPr>
          <w:sz w:val="22"/>
          <w:szCs w:val="22"/>
        </w:rPr>
        <w:t xml:space="preserve">625516, Россия, Тюменская область, Тюменский район, </w:t>
      </w:r>
      <w:r>
        <w:rPr>
          <w:sz w:val="22"/>
          <w:szCs w:val="22"/>
        </w:rPr>
        <w:t>21 км Ялуторовского тракта.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b/>
          <w:sz w:val="22"/>
          <w:szCs w:val="22"/>
        </w:rPr>
        <w:t>Место расположения:</w:t>
      </w:r>
      <w:r>
        <w:rPr>
          <w:sz w:val="22"/>
          <w:szCs w:val="22"/>
        </w:rPr>
        <w:t xml:space="preserve"> </w:t>
      </w:r>
      <w:r w:rsidRPr="00A066FB">
        <w:rPr>
          <w:sz w:val="22"/>
          <w:szCs w:val="22"/>
        </w:rPr>
        <w:t>о</w:t>
      </w:r>
      <w:r w:rsidRPr="00A066FB">
        <w:rPr>
          <w:color w:val="333333"/>
          <w:sz w:val="22"/>
          <w:szCs w:val="22"/>
        </w:rPr>
        <w:t>бластной санаторный оздоровительно-образовательный центр </w:t>
      </w:r>
      <w:r w:rsidRPr="00A066FB">
        <w:rPr>
          <w:rStyle w:val="a8"/>
          <w:b w:val="0"/>
          <w:color w:val="333333"/>
          <w:sz w:val="22"/>
          <w:szCs w:val="22"/>
          <w:bdr w:val="none" w:sz="0" w:space="0" w:color="auto" w:frame="1"/>
        </w:rPr>
        <w:t>«Витязь»</w:t>
      </w:r>
      <w:r w:rsidRPr="00A066FB">
        <w:rPr>
          <w:color w:val="333333"/>
          <w:sz w:val="22"/>
          <w:szCs w:val="22"/>
        </w:rPr>
        <w:t> расположен на 21 км Ялуторовского тракта от города Тюмени, на живописном берегу озера Андреевское, в экологически чистой зоне смешанного леса</w:t>
      </w:r>
      <w:r w:rsidRPr="00A066FB">
        <w:rPr>
          <w:sz w:val="22"/>
          <w:szCs w:val="22"/>
        </w:rPr>
        <w:t xml:space="preserve">. Территория АНО ОСООЦ «Витязь» располагается на 7,5 гектарах земли. </w:t>
      </w:r>
    </w:p>
    <w:p w:rsidR="00EF1810" w:rsidRPr="00A066FB" w:rsidRDefault="00EF1810" w:rsidP="00EF1810">
      <w:pPr>
        <w:pStyle w:val="3"/>
        <w:jc w:val="both"/>
        <w:rPr>
          <w:rFonts w:ascii="Times New Roman" w:hAnsi="Times New Roman"/>
        </w:rPr>
      </w:pPr>
      <w:r w:rsidRPr="00A066FB">
        <w:rPr>
          <w:rFonts w:ascii="Times New Roman" w:hAnsi="Times New Roman"/>
          <w:b/>
          <w:bCs/>
          <w:snapToGrid w:val="0"/>
        </w:rPr>
        <w:t>Порядок встречи, проводов и сопровождения:</w:t>
      </w:r>
      <w:r w:rsidRPr="00A066FB">
        <w:rPr>
          <w:rFonts w:ascii="Times New Roman" w:hAnsi="Times New Roman"/>
          <w:snapToGrid w:val="0"/>
        </w:rPr>
        <w:t xml:space="preserve"> </w:t>
      </w:r>
      <w:r w:rsidRPr="00A066FB">
        <w:rPr>
          <w:rFonts w:ascii="Times New Roman" w:hAnsi="Times New Roman"/>
        </w:rPr>
        <w:t>автобусами, предоставляемыми АНО ОСООЦ «Витязь» от ж/д</w:t>
      </w:r>
      <w:r>
        <w:rPr>
          <w:rFonts w:ascii="Times New Roman" w:hAnsi="Times New Roman"/>
        </w:rPr>
        <w:t xml:space="preserve"> вокзала</w:t>
      </w:r>
      <w:r w:rsidRPr="00A066FB">
        <w:rPr>
          <w:rFonts w:ascii="Times New Roman" w:hAnsi="Times New Roman"/>
        </w:rPr>
        <w:t xml:space="preserve"> г. Тюмени и обратно. </w:t>
      </w:r>
    </w:p>
    <w:p w:rsidR="00EF1810" w:rsidRPr="00A066FB" w:rsidRDefault="00EF1810" w:rsidP="00EF1810">
      <w:pPr>
        <w:jc w:val="both"/>
        <w:rPr>
          <w:color w:val="333333"/>
          <w:sz w:val="22"/>
          <w:szCs w:val="22"/>
        </w:rPr>
      </w:pPr>
      <w:r w:rsidRPr="00A066FB">
        <w:rPr>
          <w:b/>
          <w:sz w:val="22"/>
          <w:szCs w:val="22"/>
        </w:rPr>
        <w:t xml:space="preserve">На территории центра находятся: </w:t>
      </w:r>
      <w:r w:rsidRPr="00A066FB">
        <w:rPr>
          <w:color w:val="333333"/>
          <w:sz w:val="22"/>
          <w:szCs w:val="22"/>
        </w:rPr>
        <w:t>4 жилых 2-х этажных корпуса на 320 спальных мест, которые соединены переходами с административным зданием. Отдельно расположен медицинский корпус</w:t>
      </w:r>
      <w:r w:rsidRPr="00A066FB">
        <w:rPr>
          <w:sz w:val="22"/>
          <w:szCs w:val="22"/>
        </w:rPr>
        <w:t>, включающего в себя: процедурный кабинет, массажный кабинет, кабинет зубного врача, кабинет педиатра, кабинет физиолечения, изолятор.</w:t>
      </w:r>
    </w:p>
    <w:p w:rsidR="00EF1810" w:rsidRPr="00A066FB" w:rsidRDefault="00EF1810" w:rsidP="00EF1810">
      <w:pPr>
        <w:jc w:val="both"/>
        <w:rPr>
          <w:sz w:val="22"/>
          <w:szCs w:val="22"/>
          <w:u w:val="single"/>
        </w:rPr>
      </w:pPr>
      <w:r w:rsidRPr="00A066FB">
        <w:rPr>
          <w:sz w:val="22"/>
          <w:szCs w:val="22"/>
        </w:rPr>
        <w:t>Для активного отдыха предлагаются спортивно-развлекательные и культурно-досуговые сооружения: игровые комнаты; актовый зал;</w:t>
      </w:r>
      <w:r>
        <w:rPr>
          <w:sz w:val="22"/>
          <w:szCs w:val="22"/>
        </w:rPr>
        <w:t xml:space="preserve"> оборудованный пляж на озере Андреевское;</w:t>
      </w:r>
      <w:r w:rsidRPr="00A066FB">
        <w:rPr>
          <w:sz w:val="22"/>
          <w:szCs w:val="22"/>
        </w:rPr>
        <w:t xml:space="preserve"> танцевальный зал; методический центр; центр творчества; библиотека; спортивные сооружения с синтетическим покрытием: волейбольные, баскетбольные площадки, футбольное поле; теннисный корт; тренажерный зал; скалодром; настольный теннис; спортивная площадка с турниками и беговыми дорожками с искусственным покрытием; веревочный парк</w:t>
      </w:r>
      <w:r>
        <w:rPr>
          <w:sz w:val="22"/>
          <w:szCs w:val="22"/>
        </w:rPr>
        <w:t>, тир, лазертаг</w:t>
      </w:r>
      <w:r w:rsidRPr="00A066FB">
        <w:rPr>
          <w:sz w:val="22"/>
          <w:szCs w:val="22"/>
        </w:rPr>
        <w:t>.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b/>
          <w:sz w:val="22"/>
          <w:szCs w:val="22"/>
        </w:rPr>
        <w:t>Условия размещения:</w:t>
      </w:r>
      <w:r w:rsidRPr="00A066FB">
        <w:rPr>
          <w:sz w:val="22"/>
          <w:szCs w:val="22"/>
        </w:rPr>
        <w:t xml:space="preserve"> </w:t>
      </w:r>
      <w:r w:rsidRPr="00A066FB">
        <w:rPr>
          <w:color w:val="333333"/>
          <w:sz w:val="22"/>
          <w:szCs w:val="22"/>
        </w:rPr>
        <w:t>в благоустроенных отапливаемых 2-х этажных корпусах капитального исполнения, по 4-5 человек в комнате, санузел на этаже</w:t>
      </w:r>
      <w:r w:rsidRPr="00A066FB">
        <w:rPr>
          <w:sz w:val="22"/>
          <w:szCs w:val="22"/>
        </w:rPr>
        <w:t xml:space="preserve"> (туалет, раковина, душ).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b/>
          <w:sz w:val="22"/>
          <w:szCs w:val="22"/>
        </w:rPr>
        <w:t xml:space="preserve">Медицинское обслуживание: </w:t>
      </w:r>
      <w:r w:rsidRPr="00A066FB">
        <w:rPr>
          <w:sz w:val="22"/>
          <w:szCs w:val="22"/>
        </w:rPr>
        <w:t>санаторные услуги предоставляются по показаниям врача на основании санаторно-курортной карты. В течение смены ребенок получает не менее 5-ти санаторных услуг:</w:t>
      </w:r>
    </w:p>
    <w:p w:rsidR="00EF1810" w:rsidRPr="00A066FB" w:rsidRDefault="00EF1810" w:rsidP="00EF1810">
      <w:pPr>
        <w:jc w:val="both"/>
        <w:rPr>
          <w:b/>
          <w:sz w:val="22"/>
          <w:szCs w:val="22"/>
        </w:rPr>
      </w:pPr>
      <w:r w:rsidRPr="00A066FB">
        <w:rPr>
          <w:sz w:val="22"/>
          <w:szCs w:val="22"/>
        </w:rPr>
        <w:t>- медицинский массаж (ручной, механический, комплекс для дозированного вытяжения поз</w:t>
      </w:r>
      <w:r>
        <w:rPr>
          <w:sz w:val="22"/>
          <w:szCs w:val="22"/>
        </w:rPr>
        <w:t>воночника «ОРМЕД-профилактик»); э</w:t>
      </w:r>
      <w:r w:rsidRPr="00A066FB">
        <w:rPr>
          <w:sz w:val="22"/>
          <w:szCs w:val="22"/>
        </w:rPr>
        <w:t>лектролечение (электрофорез, УВЧ-терапия, амплипульстерапия, ультразвуко</w:t>
      </w:r>
      <w:r>
        <w:rPr>
          <w:sz w:val="22"/>
          <w:szCs w:val="22"/>
        </w:rPr>
        <w:t xml:space="preserve">вая терапия, Д,Арсенваль, луч); </w:t>
      </w:r>
      <w:r w:rsidRPr="00A066FB">
        <w:rPr>
          <w:sz w:val="22"/>
          <w:szCs w:val="22"/>
        </w:rPr>
        <w:t>магнит</w:t>
      </w:r>
      <w:r>
        <w:rPr>
          <w:sz w:val="22"/>
          <w:szCs w:val="22"/>
        </w:rPr>
        <w:t xml:space="preserve">отерапия (магнитолазер, магнит); светолечение (УФО); ингаляторий; </w:t>
      </w:r>
      <w:r w:rsidRPr="00A066FB">
        <w:rPr>
          <w:sz w:val="22"/>
          <w:szCs w:val="22"/>
        </w:rPr>
        <w:t xml:space="preserve"> галотерапи</w:t>
      </w:r>
      <w:r>
        <w:rPr>
          <w:sz w:val="22"/>
          <w:szCs w:val="22"/>
        </w:rPr>
        <w:t xml:space="preserve">я; ЛФК (лечебная физкультура); </w:t>
      </w:r>
      <w:r w:rsidRPr="00A066FB">
        <w:rPr>
          <w:sz w:val="22"/>
          <w:szCs w:val="22"/>
        </w:rPr>
        <w:t>терренкур.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b/>
          <w:sz w:val="22"/>
          <w:szCs w:val="22"/>
        </w:rPr>
        <w:t>Организация питания:</w:t>
      </w:r>
      <w:r w:rsidRPr="00A066FB">
        <w:rPr>
          <w:sz w:val="22"/>
          <w:szCs w:val="22"/>
        </w:rPr>
        <w:t xml:space="preserve"> сбалансированное 5-ти разовое питание</w:t>
      </w:r>
      <w:r w:rsidRPr="00A066FB">
        <w:rPr>
          <w:color w:val="333333"/>
          <w:sz w:val="22"/>
          <w:szCs w:val="22"/>
        </w:rPr>
        <w:t xml:space="preserve"> по </w:t>
      </w:r>
      <w:r>
        <w:rPr>
          <w:color w:val="333333"/>
          <w:sz w:val="22"/>
          <w:szCs w:val="22"/>
        </w:rPr>
        <w:t>сбалансированному</w:t>
      </w:r>
      <w:r w:rsidRPr="00A066FB">
        <w:rPr>
          <w:color w:val="333333"/>
          <w:sz w:val="22"/>
          <w:szCs w:val="22"/>
        </w:rPr>
        <w:t xml:space="preserve"> 14-ти дневному меню.  Обеспечен круглосуточный питьевой режим</w:t>
      </w:r>
      <w:r w:rsidRPr="00A066FB">
        <w:rPr>
          <w:sz w:val="22"/>
          <w:szCs w:val="22"/>
        </w:rPr>
        <w:t xml:space="preserve">. 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b/>
          <w:snapToGrid w:val="0"/>
          <w:sz w:val="22"/>
          <w:szCs w:val="22"/>
        </w:rPr>
        <w:t>Организация досуга:</w:t>
      </w:r>
      <w:r w:rsidRPr="00A066FB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осуществляется согласно профильной </w:t>
      </w:r>
      <w:r w:rsidRPr="00A066FB">
        <w:rPr>
          <w:sz w:val="22"/>
          <w:szCs w:val="22"/>
        </w:rPr>
        <w:t>педагогической программе, направленной на интеллектуальное, культурно-нравственное, общественно-патриотическое развитие ребенка. В программу включены развлекательные, спортивные, познавательные, развивающие мероприятия.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sz w:val="22"/>
          <w:szCs w:val="22"/>
        </w:rPr>
        <w:t>Разработаны программы дополнительного образования: охрана и укрепление здоровья, валеологическое, художественно-эстетическое, физкультурно-спортивное, туристско-краеведческое, социально-педагогическое, профориентационное, техническое, военно-патриотическое, культурологическое.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b/>
          <w:sz w:val="22"/>
          <w:szCs w:val="22"/>
        </w:rPr>
        <w:t xml:space="preserve">В </w:t>
      </w:r>
      <w:r>
        <w:rPr>
          <w:b/>
          <w:sz w:val="22"/>
          <w:szCs w:val="22"/>
        </w:rPr>
        <w:t>АНО ОСООЦ «Витязь»</w:t>
      </w:r>
      <w:r w:rsidRPr="00A066FB">
        <w:rPr>
          <w:b/>
          <w:sz w:val="22"/>
          <w:szCs w:val="22"/>
        </w:rPr>
        <w:t xml:space="preserve"> принимаются дети:</w:t>
      </w:r>
      <w:r w:rsidRPr="00A066FB">
        <w:rPr>
          <w:sz w:val="22"/>
          <w:szCs w:val="22"/>
        </w:rPr>
        <w:t xml:space="preserve"> от 7 до 17 лет (включительно).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b/>
          <w:snapToGrid w:val="0"/>
          <w:sz w:val="22"/>
          <w:szCs w:val="22"/>
        </w:rPr>
        <w:t>В стоимость путевки входит:</w:t>
      </w:r>
      <w:r w:rsidRPr="00A066FB">
        <w:rPr>
          <w:sz w:val="22"/>
          <w:szCs w:val="22"/>
        </w:rPr>
        <w:t xml:space="preserve"> 4-5 местное размещение в 2-х-</w:t>
      </w:r>
      <w:r w:rsidRPr="00A066FB">
        <w:rPr>
          <w:color w:val="333333"/>
          <w:sz w:val="22"/>
          <w:szCs w:val="22"/>
        </w:rPr>
        <w:t>этажных корпусах капитального исполнения</w:t>
      </w:r>
      <w:r w:rsidRPr="00A066FB">
        <w:rPr>
          <w:sz w:val="22"/>
          <w:szCs w:val="22"/>
        </w:rPr>
        <w:t>; 5-ти разовое питание, организация</w:t>
      </w:r>
      <w:r w:rsidRPr="00A066FB">
        <w:rPr>
          <w:color w:val="333333"/>
          <w:sz w:val="22"/>
          <w:szCs w:val="22"/>
        </w:rPr>
        <w:t xml:space="preserve"> круглосуточного питьевого режима</w:t>
      </w:r>
      <w:r w:rsidRPr="00A066FB">
        <w:rPr>
          <w:sz w:val="22"/>
          <w:szCs w:val="22"/>
        </w:rPr>
        <w:t>; обеспечение специальным персоналом организованного заполнения досуга детей спортивными, культурно-массовыми и игровыми мероприятиями; обеспечение медицинского контроля и оказания неотложной медицинской помощи детям при травмах и острых заболеваниях, включая госпитализацию в медицинские учреждения; предоставление санаторных услуг; пользование спортивным инвентарем и расходными материалами для работы кружков; обеспечение условий безопасности, обеспечение встречи (отправки) детей, прибывающих на отдых (убывающих после отдыха)</w:t>
      </w:r>
      <w:r>
        <w:rPr>
          <w:sz w:val="22"/>
          <w:szCs w:val="22"/>
        </w:rPr>
        <w:t>, страхование детей от несчастных случаев на период смены</w:t>
      </w:r>
      <w:r w:rsidRPr="00A066FB">
        <w:rPr>
          <w:sz w:val="22"/>
          <w:szCs w:val="22"/>
        </w:rPr>
        <w:t>.</w:t>
      </w:r>
    </w:p>
    <w:p w:rsidR="00EF1810" w:rsidRPr="00A066FB" w:rsidRDefault="00EF1810" w:rsidP="00EF1810">
      <w:pPr>
        <w:jc w:val="both"/>
        <w:rPr>
          <w:b/>
          <w:sz w:val="22"/>
          <w:szCs w:val="22"/>
        </w:rPr>
      </w:pPr>
      <w:r w:rsidRPr="00A066FB">
        <w:rPr>
          <w:b/>
          <w:sz w:val="22"/>
          <w:szCs w:val="22"/>
        </w:rPr>
        <w:t>Медицинские противопоказания для пребывания в центре: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sz w:val="22"/>
          <w:szCs w:val="22"/>
        </w:rPr>
        <w:t>- соматические заболевания в острой и подострой стадии, хронические заболевания в стадии обострения, в стадии декомпенсации;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sz w:val="22"/>
          <w:szCs w:val="22"/>
        </w:rPr>
        <w:t>- инфекционные и паразитарные болезни, в том числе с поражением глаз и кожи, инфестации (педикулез, чесотка) - в период до окончания срока изоляции;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sz w:val="22"/>
          <w:szCs w:val="22"/>
        </w:rPr>
        <w:t>- установленный диагноз "бактерионосительство возбудителей кишечных инфекций, дифтерии";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sz w:val="22"/>
          <w:szCs w:val="22"/>
        </w:rPr>
        <w:t>- активный туберкулез любой локализации;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sz w:val="22"/>
          <w:szCs w:val="22"/>
        </w:rPr>
        <w:t>- наличие контакта с инфекционными больными в течение 21 календарного дня перед заездом;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sz w:val="22"/>
          <w:szCs w:val="22"/>
        </w:rPr>
        <w:t>- отсутствие профилактических прививок в случае возникновения массовых инфекционных - заболеваний или при угрозе возникновения эпидемий;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sz w:val="22"/>
          <w:szCs w:val="22"/>
        </w:rPr>
        <w:t>- злокачественные новообразования, требующие лечения, в том числе проведения химиотерапии;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sz w:val="22"/>
          <w:szCs w:val="22"/>
        </w:rPr>
        <w:t>- эпилепсия с текущими приступами, в том числе резистентная к проводимому лечению;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sz w:val="22"/>
          <w:szCs w:val="22"/>
        </w:rPr>
        <w:lastRenderedPageBreak/>
        <w:t>- эпилепсия с медикаментозной ремиссией менее 1 года (за исключением образовательных организаций, осуществляющих организацию отдыха и оздоровления обучающихся в каникулярное время с дневным пребыванием);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sz w:val="22"/>
          <w:szCs w:val="22"/>
        </w:rPr>
        <w:t>- кахексия;</w:t>
      </w:r>
    </w:p>
    <w:p w:rsidR="00EF1810" w:rsidRPr="00A066FB" w:rsidRDefault="00EF1810" w:rsidP="00EF1810">
      <w:pPr>
        <w:jc w:val="both"/>
        <w:rPr>
          <w:sz w:val="22"/>
          <w:szCs w:val="22"/>
        </w:rPr>
      </w:pPr>
      <w:r w:rsidRPr="00A066FB">
        <w:rPr>
          <w:sz w:val="22"/>
          <w:szCs w:val="22"/>
        </w:rPr>
        <w:t>- психические расстройства и расстройства поведения, вызванные употреблением психоактивных веществ, а также иные психические расстройства и расстройства поведения в</w:t>
      </w:r>
      <w:r w:rsidRPr="00A066FB">
        <w:rPr>
          <w:b/>
          <w:sz w:val="22"/>
          <w:szCs w:val="22"/>
        </w:rPr>
        <w:t xml:space="preserve"> с</w:t>
      </w:r>
      <w:r w:rsidRPr="00A066FB">
        <w:rPr>
          <w:sz w:val="22"/>
          <w:szCs w:val="22"/>
        </w:rPr>
        <w:t>остоянии обострения и (или) представляющие опасность для больного и окружающих.</w:t>
      </w:r>
    </w:p>
    <w:p w:rsidR="00EF1810" w:rsidRPr="00A066FB" w:rsidRDefault="00EF1810" w:rsidP="00EF1810">
      <w:pPr>
        <w:pStyle w:val="3"/>
        <w:tabs>
          <w:tab w:val="left" w:pos="284"/>
        </w:tabs>
        <w:jc w:val="both"/>
        <w:rPr>
          <w:rFonts w:ascii="Times New Roman" w:hAnsi="Times New Roman"/>
        </w:rPr>
      </w:pPr>
      <w:r w:rsidRPr="00A066FB">
        <w:rPr>
          <w:rFonts w:ascii="Times New Roman" w:hAnsi="Times New Roman"/>
          <w:b/>
        </w:rPr>
        <w:t>Необходимые документы:</w:t>
      </w:r>
      <w:r w:rsidRPr="00A066FB">
        <w:rPr>
          <w:rFonts w:ascii="Times New Roman" w:hAnsi="Times New Roman"/>
        </w:rPr>
        <w:t xml:space="preserve"> </w:t>
      </w:r>
    </w:p>
    <w:p w:rsidR="00EF1810" w:rsidRPr="00A066FB" w:rsidRDefault="00EF1810" w:rsidP="00EF1810">
      <w:pPr>
        <w:pStyle w:val="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napToGrid w:val="0"/>
        </w:rPr>
      </w:pPr>
      <w:r w:rsidRPr="00A066FB">
        <w:rPr>
          <w:rFonts w:ascii="Times New Roman" w:hAnsi="Times New Roman"/>
        </w:rPr>
        <w:t xml:space="preserve">копия страхового медицинского полиса (с </w:t>
      </w:r>
      <w:r>
        <w:rPr>
          <w:rFonts w:ascii="Times New Roman" w:hAnsi="Times New Roman"/>
        </w:rPr>
        <w:t>обеих</w:t>
      </w:r>
      <w:r w:rsidRPr="00A066FB">
        <w:rPr>
          <w:rFonts w:ascii="Times New Roman" w:hAnsi="Times New Roman"/>
        </w:rPr>
        <w:t xml:space="preserve"> сторон)</w:t>
      </w:r>
      <w:r w:rsidRPr="00A066FB">
        <w:rPr>
          <w:rFonts w:ascii="Times New Roman" w:hAnsi="Times New Roman"/>
          <w:snapToGrid w:val="0"/>
        </w:rPr>
        <w:t>;</w:t>
      </w:r>
    </w:p>
    <w:p w:rsidR="00EF1810" w:rsidRPr="00A066FB" w:rsidRDefault="00EF1810" w:rsidP="00EF1810">
      <w:pPr>
        <w:pStyle w:val="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napToGrid w:val="0"/>
        </w:rPr>
      </w:pPr>
      <w:r w:rsidRPr="00A066FB">
        <w:rPr>
          <w:rFonts w:ascii="Times New Roman" w:hAnsi="Times New Roman"/>
        </w:rPr>
        <w:t xml:space="preserve"> копия свидетельства о рождении (паспорта)</w:t>
      </w:r>
      <w:r w:rsidRPr="00A066FB">
        <w:rPr>
          <w:rFonts w:ascii="Times New Roman" w:hAnsi="Times New Roman"/>
          <w:snapToGrid w:val="0"/>
        </w:rPr>
        <w:t>;</w:t>
      </w:r>
    </w:p>
    <w:p w:rsidR="00EF1810" w:rsidRPr="00206860" w:rsidRDefault="00EF1810" w:rsidP="00EF1810">
      <w:pPr>
        <w:pStyle w:val="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napToGrid w:val="0"/>
        </w:rPr>
      </w:pPr>
      <w:r w:rsidRPr="00A066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медицинская справка по форме 079</w:t>
      </w:r>
      <w:r w:rsidRPr="00A066FB">
        <w:rPr>
          <w:rFonts w:ascii="Times New Roman" w:hAnsi="Times New Roman"/>
        </w:rPr>
        <w:t>/у</w:t>
      </w:r>
      <w:r>
        <w:rPr>
          <w:rFonts w:ascii="Times New Roman" w:hAnsi="Times New Roman"/>
        </w:rPr>
        <w:t xml:space="preserve"> (при заезде на смену продолжительностью до 14 дней) либо 076/у (при заезде на смену продолжительностью 21 день)</w:t>
      </w:r>
      <w:r w:rsidRPr="00A066FB">
        <w:rPr>
          <w:rFonts w:ascii="Times New Roman" w:hAnsi="Times New Roman"/>
        </w:rPr>
        <w:t xml:space="preserve">: с выпиской прививок или </w:t>
      </w:r>
      <w:r w:rsidRPr="00206860">
        <w:rPr>
          <w:rFonts w:ascii="Times New Roman" w:hAnsi="Times New Roman"/>
          <w:u w:val="single"/>
        </w:rPr>
        <w:t>копией</w:t>
      </w:r>
      <w:r w:rsidRPr="00A066FB">
        <w:rPr>
          <w:rFonts w:ascii="Times New Roman" w:hAnsi="Times New Roman"/>
        </w:rPr>
        <w:t xml:space="preserve"> прививочного сертификат</w:t>
      </w:r>
      <w:r>
        <w:rPr>
          <w:rFonts w:ascii="Times New Roman" w:hAnsi="Times New Roman"/>
        </w:rPr>
        <w:t>а</w:t>
      </w:r>
      <w:r w:rsidRPr="00A066FB">
        <w:rPr>
          <w:rFonts w:ascii="Times New Roman" w:hAnsi="Times New Roman"/>
        </w:rPr>
        <w:t xml:space="preserve">, выпиской об эпидокружении (выписка берется не ранее 3-х дней до </w:t>
      </w:r>
      <w:r>
        <w:rPr>
          <w:rFonts w:ascii="Times New Roman" w:hAnsi="Times New Roman"/>
        </w:rPr>
        <w:t>начала смены</w:t>
      </w:r>
      <w:r w:rsidRPr="00A066FB">
        <w:rPr>
          <w:rFonts w:ascii="Times New Roman" w:hAnsi="Times New Roman"/>
        </w:rPr>
        <w:t xml:space="preserve">), анализом на энтеробиоз (соскоб) для детей до 12 лет, дети старше 14 лет – кровь на </w:t>
      </w:r>
      <w:r w:rsidRPr="00A066FB">
        <w:rPr>
          <w:rFonts w:ascii="Times New Roman" w:hAnsi="Times New Roman"/>
          <w:lang w:val="en-US"/>
        </w:rPr>
        <w:t>RV</w:t>
      </w:r>
      <w:r w:rsidRPr="00A066FB">
        <w:rPr>
          <w:rFonts w:ascii="Times New Roman" w:hAnsi="Times New Roman"/>
        </w:rPr>
        <w:t>;</w:t>
      </w:r>
    </w:p>
    <w:p w:rsidR="00EF1810" w:rsidRPr="00206860" w:rsidRDefault="00EF1810" w:rsidP="00EF1810">
      <w:pPr>
        <w:pStyle w:val="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>информированное добровольное согласие на медицинские вмешательства;</w:t>
      </w:r>
    </w:p>
    <w:p w:rsidR="00EF1810" w:rsidRPr="00206860" w:rsidRDefault="00EF1810" w:rsidP="00EF1810">
      <w:pPr>
        <w:pStyle w:val="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>обязательство;</w:t>
      </w:r>
    </w:p>
    <w:p w:rsidR="00EF1810" w:rsidRDefault="00EF1810" w:rsidP="00EF1810">
      <w:pPr>
        <w:pStyle w:val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на обработку персональных данных.</w:t>
      </w:r>
    </w:p>
    <w:p w:rsidR="00EF1810" w:rsidRPr="003E3B0A" w:rsidRDefault="00EF1810" w:rsidP="00EF1810">
      <w:pPr>
        <w:pStyle w:val="2"/>
        <w:jc w:val="both"/>
        <w:rPr>
          <w:rFonts w:ascii="Times New Roman" w:hAnsi="Times New Roman"/>
          <w:b/>
        </w:rPr>
      </w:pPr>
      <w:r w:rsidRPr="003E3B0A">
        <w:rPr>
          <w:rFonts w:ascii="Times New Roman" w:hAnsi="Times New Roman"/>
          <w:b/>
        </w:rPr>
        <w:t xml:space="preserve">Стоимость путевки на 14 дней: 67 620 рублей, в том числе НДС 5%. </w:t>
      </w:r>
    </w:p>
    <w:p w:rsidR="00E93FA6" w:rsidRPr="002A0C0E" w:rsidRDefault="00EF1810" w:rsidP="00EF1810">
      <w:pPr>
        <w:pStyle w:val="2"/>
        <w:jc w:val="both"/>
        <w:rPr>
          <w:rFonts w:ascii="Times New Roman" w:hAnsi="Times New Roman"/>
          <w:b/>
        </w:rPr>
      </w:pPr>
      <w:r w:rsidRPr="003E3B0A">
        <w:rPr>
          <w:rFonts w:ascii="Times New Roman" w:hAnsi="Times New Roman"/>
          <w:b/>
        </w:rPr>
        <w:t>Стоимость путевки на 21 дней: 101 430 рублей, в том числе НДС 5%.</w:t>
      </w:r>
    </w:p>
    <w:p w:rsidR="00F20ECE" w:rsidRPr="007A4240" w:rsidRDefault="00F20ECE" w:rsidP="00F20ECE">
      <w:pPr>
        <w:pStyle w:val="2"/>
        <w:jc w:val="both"/>
        <w:rPr>
          <w:rFonts w:ascii="Times New Roman" w:hAnsi="Times New Roman"/>
          <w:b/>
          <w:sz w:val="23"/>
          <w:szCs w:val="23"/>
        </w:rPr>
      </w:pPr>
    </w:p>
    <w:p w:rsidR="00F20ECE" w:rsidRPr="007A4240" w:rsidRDefault="00F20ECE" w:rsidP="00F20ECE">
      <w:pPr>
        <w:pStyle w:val="2"/>
        <w:jc w:val="both"/>
        <w:rPr>
          <w:rFonts w:ascii="Times New Roman" w:hAnsi="Times New Roman"/>
          <w:b/>
          <w:snapToGrid w:val="0"/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Default="00F20ECE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Default="00EF1810" w:rsidP="00F20ECE">
      <w:pPr>
        <w:rPr>
          <w:sz w:val="23"/>
          <w:szCs w:val="23"/>
        </w:rPr>
      </w:pPr>
    </w:p>
    <w:p w:rsidR="00EF1810" w:rsidRPr="007A4240" w:rsidRDefault="00EF1810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56"/>
        <w:gridCol w:w="4749"/>
      </w:tblGrid>
      <w:tr w:rsidR="002A0C0E" w:rsidRPr="007A4240" w:rsidTr="002A0C0E">
        <w:tc>
          <w:tcPr>
            <w:tcW w:w="2673" w:type="pct"/>
          </w:tcPr>
          <w:p w:rsidR="002A0C0E" w:rsidRPr="007A4240" w:rsidRDefault="001253DB" w:rsidP="002A0C0E">
            <w:pPr>
              <w:keepNext/>
              <w:keepLines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Директор</w:t>
            </w:r>
          </w:p>
          <w:p w:rsidR="002A0C0E" w:rsidRPr="007A4240" w:rsidRDefault="001253DB" w:rsidP="002A0C0E">
            <w:pPr>
              <w:keepNext/>
              <w:keepLines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ООО «НЭСКО»</w:t>
            </w:r>
          </w:p>
          <w:p w:rsidR="002A0C0E" w:rsidRPr="007A4240" w:rsidRDefault="002A0C0E" w:rsidP="002A0C0E">
            <w:pPr>
              <w:keepNext/>
              <w:keepLines/>
              <w:rPr>
                <w:b/>
                <w:sz w:val="23"/>
                <w:szCs w:val="23"/>
              </w:rPr>
            </w:pPr>
          </w:p>
          <w:p w:rsidR="002A0C0E" w:rsidRPr="007A4240" w:rsidRDefault="002A0C0E" w:rsidP="001253DB">
            <w:pPr>
              <w:rPr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 xml:space="preserve">___________________ </w:t>
            </w:r>
            <w:r w:rsidR="001253DB">
              <w:rPr>
                <w:b/>
                <w:sz w:val="23"/>
                <w:szCs w:val="23"/>
              </w:rPr>
              <w:t>В.В. Эсауленко</w:t>
            </w:r>
          </w:p>
        </w:tc>
        <w:tc>
          <w:tcPr>
            <w:tcW w:w="2327" w:type="pct"/>
          </w:tcPr>
          <w:p w:rsidR="002A0C0E" w:rsidRPr="007A4240" w:rsidRDefault="002A0C0E" w:rsidP="002A0C0E">
            <w:pPr>
              <w:keepNext/>
              <w:keepLines/>
              <w:ind w:right="337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            </w:t>
            </w:r>
            <w:r w:rsidRPr="007A4240">
              <w:rPr>
                <w:b/>
                <w:color w:val="000000"/>
                <w:sz w:val="23"/>
                <w:szCs w:val="23"/>
              </w:rPr>
              <w:t>Ди</w:t>
            </w:r>
            <w:r>
              <w:rPr>
                <w:b/>
                <w:color w:val="000000"/>
                <w:sz w:val="23"/>
                <w:szCs w:val="23"/>
              </w:rPr>
              <w:t>ре</w:t>
            </w:r>
            <w:r w:rsidRPr="007A4240">
              <w:rPr>
                <w:b/>
                <w:color w:val="000000"/>
                <w:sz w:val="23"/>
                <w:szCs w:val="23"/>
              </w:rPr>
              <w:t xml:space="preserve">ктор </w:t>
            </w:r>
          </w:p>
          <w:p w:rsidR="002A0C0E" w:rsidRPr="007A4240" w:rsidRDefault="002A0C0E" w:rsidP="002A0C0E">
            <w:pPr>
              <w:keepNext/>
              <w:keepLines/>
              <w:ind w:right="337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            </w:t>
            </w:r>
            <w:r w:rsidRPr="007A4240">
              <w:rPr>
                <w:b/>
                <w:color w:val="000000"/>
                <w:sz w:val="23"/>
                <w:szCs w:val="23"/>
              </w:rPr>
              <w:t>НП «КЦСП»</w:t>
            </w:r>
          </w:p>
          <w:p w:rsidR="002A0C0E" w:rsidRPr="007A4240" w:rsidRDefault="002A0C0E" w:rsidP="002A0C0E">
            <w:pPr>
              <w:keepNext/>
              <w:keepLines/>
              <w:rPr>
                <w:b/>
                <w:color w:val="000000"/>
                <w:sz w:val="23"/>
                <w:szCs w:val="23"/>
              </w:rPr>
            </w:pPr>
          </w:p>
          <w:p w:rsidR="002A0C0E" w:rsidRPr="007A4240" w:rsidRDefault="002A0C0E" w:rsidP="002A0C0E">
            <w:pPr>
              <w:rPr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          </w:t>
            </w:r>
            <w:r w:rsidRPr="007A4240">
              <w:rPr>
                <w:b/>
                <w:color w:val="000000"/>
                <w:sz w:val="23"/>
                <w:szCs w:val="23"/>
              </w:rPr>
              <w:t xml:space="preserve">    ______________ О.Н. Толстолесова</w:t>
            </w:r>
          </w:p>
        </w:tc>
      </w:tr>
    </w:tbl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jc w:val="right"/>
        <w:rPr>
          <w:sz w:val="23"/>
          <w:szCs w:val="23"/>
        </w:rPr>
      </w:pPr>
      <w:r w:rsidRPr="007A4240">
        <w:rPr>
          <w:sz w:val="23"/>
          <w:szCs w:val="23"/>
        </w:rPr>
        <w:t xml:space="preserve">Приложение № </w:t>
      </w:r>
      <w:r w:rsidR="00E93FA6" w:rsidRPr="007A4240">
        <w:rPr>
          <w:sz w:val="23"/>
          <w:szCs w:val="23"/>
        </w:rPr>
        <w:t>4</w:t>
      </w:r>
      <w:r w:rsidRPr="007A4240">
        <w:rPr>
          <w:sz w:val="23"/>
          <w:szCs w:val="23"/>
        </w:rPr>
        <w:t xml:space="preserve"> к договору </w:t>
      </w:r>
    </w:p>
    <w:p w:rsidR="00E21EF4" w:rsidRPr="007A4240" w:rsidRDefault="00E93FA6" w:rsidP="00E93FA6">
      <w:pPr>
        <w:pStyle w:val="a6"/>
        <w:rPr>
          <w:sz w:val="23"/>
          <w:szCs w:val="23"/>
        </w:rPr>
      </w:pPr>
      <w:r w:rsidRPr="007A4240">
        <w:rPr>
          <w:sz w:val="23"/>
          <w:szCs w:val="23"/>
        </w:rPr>
        <w:t xml:space="preserve">      </w:t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Pr="007A4240">
        <w:rPr>
          <w:sz w:val="23"/>
          <w:szCs w:val="23"/>
        </w:rPr>
        <w:tab/>
      </w:r>
      <w:r w:rsidR="00EF1810">
        <w:rPr>
          <w:sz w:val="23"/>
          <w:szCs w:val="23"/>
        </w:rPr>
        <w:tab/>
      </w:r>
      <w:r w:rsidR="00EF1810">
        <w:rPr>
          <w:sz w:val="23"/>
          <w:szCs w:val="23"/>
        </w:rPr>
        <w:tab/>
        <w:t xml:space="preserve">  </w:t>
      </w:r>
      <w:r w:rsidR="00AE293F">
        <w:rPr>
          <w:sz w:val="22"/>
          <w:szCs w:val="22"/>
        </w:rPr>
        <w:t xml:space="preserve">от «___» </w:t>
      </w:r>
      <w:r w:rsidR="00D97024">
        <w:rPr>
          <w:sz w:val="22"/>
          <w:szCs w:val="22"/>
        </w:rPr>
        <w:t>___ 2025 г. № ______</w:t>
      </w: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p w:rsidR="00F20ECE" w:rsidRPr="007A4240" w:rsidRDefault="00F20ECE" w:rsidP="00F20ECE">
      <w:pPr>
        <w:tabs>
          <w:tab w:val="left" w:pos="0"/>
          <w:tab w:val="left" w:pos="360"/>
          <w:tab w:val="left" w:pos="540"/>
          <w:tab w:val="left" w:pos="900"/>
        </w:tabs>
        <w:ind w:right="-82"/>
        <w:rPr>
          <w:sz w:val="23"/>
          <w:szCs w:val="23"/>
        </w:rPr>
      </w:pPr>
    </w:p>
    <w:p w:rsidR="00F20ECE" w:rsidRPr="007A4240" w:rsidRDefault="00F20ECE" w:rsidP="00F20ECE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7A4240">
        <w:rPr>
          <w:b/>
          <w:bCs/>
          <w:sz w:val="23"/>
          <w:szCs w:val="23"/>
        </w:rPr>
        <w:t>ИНФОРМАЦИЯ О ТУРОПЕРАТОРЕ</w:t>
      </w:r>
    </w:p>
    <w:p w:rsidR="00F20ECE" w:rsidRPr="007A4240" w:rsidRDefault="00F20ECE" w:rsidP="00F20ECE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:rsidR="00F20ECE" w:rsidRPr="007A4240" w:rsidRDefault="00F20ECE" w:rsidP="00F20ECE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7A4240">
        <w:rPr>
          <w:b/>
          <w:bCs/>
          <w:sz w:val="23"/>
          <w:szCs w:val="23"/>
        </w:rPr>
        <w:t>1. Сведения о Туроператоре:</w:t>
      </w:r>
    </w:p>
    <w:p w:rsidR="00F20ECE" w:rsidRPr="007A4240" w:rsidRDefault="00F20ECE" w:rsidP="00F20ECE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tbl>
      <w:tblPr>
        <w:tblW w:w="0" w:type="auto"/>
        <w:tblInd w:w="-2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8"/>
        <w:gridCol w:w="6379"/>
      </w:tblGrid>
      <w:tr w:rsidR="00F20ECE" w:rsidRPr="007A4240" w:rsidTr="00F20ECE"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Полное наименование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 Некоммерческое партнерство «Координационный центр социальных проектов»</w:t>
            </w:r>
          </w:p>
        </w:tc>
      </w:tr>
      <w:tr w:rsidR="00F20ECE" w:rsidRPr="007A4240" w:rsidTr="00F20ECE"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Сокращенное наименование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 НП «КЦСП»</w:t>
            </w:r>
          </w:p>
        </w:tc>
      </w:tr>
      <w:tr w:rsidR="00F20ECE" w:rsidRPr="007A4240" w:rsidTr="00F20ECE"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Адрес, место нахождения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 Ханты-Мансийский округ-Югра, г. Нижневартовск, ЗПУ 2, ул. Индустриальная 107</w:t>
            </w:r>
          </w:p>
        </w:tc>
      </w:tr>
      <w:tr w:rsidR="00F20ECE" w:rsidRPr="007A4240" w:rsidTr="00F20ECE"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Почтовый адрес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 628624, а/я 335, ОПС № 24, г. Нижневартовск, Тюменская область</w:t>
            </w:r>
          </w:p>
        </w:tc>
      </w:tr>
      <w:tr w:rsidR="00F20ECE" w:rsidRPr="007A4240" w:rsidTr="00F20ECE"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Реестровый номер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 xml:space="preserve"> РТО </w:t>
            </w:r>
            <w:r w:rsidR="00EF1810" w:rsidRPr="00EF1810">
              <w:rPr>
                <w:sz w:val="23"/>
                <w:szCs w:val="23"/>
              </w:rPr>
              <w:t>011973</w:t>
            </w:r>
          </w:p>
        </w:tc>
      </w:tr>
      <w:tr w:rsidR="00F20ECE" w:rsidRPr="007A4240" w:rsidTr="00F20ECE"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Телефон/факс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 + 7 (3466) 63 22 23</w:t>
            </w:r>
          </w:p>
        </w:tc>
      </w:tr>
      <w:tr w:rsidR="00F20ECE" w:rsidRPr="009F3B82" w:rsidTr="00F20ECE"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Адрес электронной почты/сайт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  <w:lang w:val="en-US"/>
              </w:rPr>
            </w:pPr>
            <w:r w:rsidRPr="007A4240">
              <w:rPr>
                <w:sz w:val="23"/>
                <w:szCs w:val="23"/>
                <w:lang w:val="en-US"/>
              </w:rPr>
              <w:t> </w:t>
            </w:r>
            <w:hyperlink r:id="rId10" w:history="1">
              <w:r w:rsidR="00EF1810" w:rsidRPr="00EF1810">
                <w:rPr>
                  <w:rStyle w:val="a3"/>
                  <w:sz w:val="22"/>
                  <w:szCs w:val="22"/>
                  <w:lang w:val="en-US"/>
                </w:rPr>
                <w:t>office@kcspnv.ru</w:t>
              </w:r>
            </w:hyperlink>
            <w:r w:rsidRPr="007A4240">
              <w:rPr>
                <w:sz w:val="23"/>
                <w:szCs w:val="23"/>
                <w:lang w:val="en-US"/>
              </w:rPr>
              <w:t xml:space="preserve">/ kcsp86.ru   </w:t>
            </w:r>
          </w:p>
        </w:tc>
      </w:tr>
      <w:tr w:rsidR="00F20ECE" w:rsidRPr="007A4240" w:rsidTr="00F20ECE"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Режим работы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понедельник –четверг: с 09:00 до 1</w:t>
            </w:r>
            <w:r w:rsidR="00EF1810" w:rsidRPr="00AE293F">
              <w:rPr>
                <w:sz w:val="23"/>
                <w:szCs w:val="23"/>
              </w:rPr>
              <w:t>6</w:t>
            </w:r>
            <w:r w:rsidRPr="007A4240">
              <w:rPr>
                <w:sz w:val="23"/>
                <w:szCs w:val="23"/>
              </w:rPr>
              <w:t>:</w:t>
            </w:r>
            <w:r w:rsidR="00EF1810" w:rsidRPr="00AE293F">
              <w:rPr>
                <w:sz w:val="23"/>
                <w:szCs w:val="23"/>
              </w:rPr>
              <w:t>3</w:t>
            </w:r>
            <w:r w:rsidRPr="007A4240">
              <w:rPr>
                <w:sz w:val="23"/>
                <w:szCs w:val="23"/>
              </w:rPr>
              <w:t>0</w:t>
            </w:r>
          </w:p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пятница: с 09:00 до 14:00</w:t>
            </w:r>
          </w:p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обеденный перерыв с 12:00 до 13:00</w:t>
            </w:r>
          </w:p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left="97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суббота, воскресенье: выходной.</w:t>
            </w:r>
          </w:p>
        </w:tc>
      </w:tr>
    </w:tbl>
    <w:p w:rsidR="00F20ECE" w:rsidRPr="007A4240" w:rsidRDefault="00F20ECE" w:rsidP="00F20ECE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:rsidR="00F20ECE" w:rsidRPr="007A4240" w:rsidRDefault="00F20ECE" w:rsidP="00F20ECE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7A4240">
        <w:rPr>
          <w:b/>
          <w:bCs/>
          <w:sz w:val="23"/>
          <w:szCs w:val="23"/>
        </w:rPr>
        <w:t>2. Сведения об организации, предоставившей Туроператору финансовое обеспечение ответственности туроператора:</w:t>
      </w:r>
    </w:p>
    <w:p w:rsidR="00F20ECE" w:rsidRPr="007A4240" w:rsidRDefault="00F20ECE" w:rsidP="00F20ECE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tbl>
      <w:tblPr>
        <w:tblW w:w="98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"/>
        <w:gridCol w:w="1729"/>
        <w:gridCol w:w="1690"/>
        <w:gridCol w:w="1668"/>
        <w:gridCol w:w="1702"/>
        <w:gridCol w:w="1755"/>
        <w:gridCol w:w="1326"/>
      </w:tblGrid>
      <w:tr w:rsidR="00F20ECE" w:rsidRPr="007A4240" w:rsidTr="00F20ECE">
        <w:trPr>
          <w:jc w:val="center"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N п/п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right="130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Наименование организации, предоставившей финансовое обеспечение ответственности туроператора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Вид финансового обеспечения ответственности туроператора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right="67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Номер, дата и срок действия договора страхования ответственности туроператора и (или) договора о предоставлении банковской гарантии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right="102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Размер финансового обеспечения ответственности туроператора (каждой из организаций, предоставившей финансовое обеспечение)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right="161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Адрес/почтовый адрес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Сайт/адрес</w:t>
            </w:r>
          </w:p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электронной почты</w:t>
            </w:r>
          </w:p>
        </w:tc>
      </w:tr>
      <w:tr w:rsidR="00F20ECE" w:rsidRPr="007A4240" w:rsidTr="00F20ECE">
        <w:trPr>
          <w:jc w:val="center"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1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right="90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ПАО СК «Росгосстрах»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right="90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Договор страхования ответственности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810" w:rsidRPr="00EF1810" w:rsidRDefault="00EF1810" w:rsidP="00EF1810">
            <w:pPr>
              <w:jc w:val="center"/>
              <w:rPr>
                <w:sz w:val="23"/>
                <w:szCs w:val="23"/>
                <w:lang w:val="en-US"/>
              </w:rPr>
            </w:pPr>
            <w:r w:rsidRPr="00EF1810">
              <w:rPr>
                <w:sz w:val="23"/>
                <w:szCs w:val="23"/>
              </w:rPr>
              <w:t>Д</w:t>
            </w:r>
            <w:r w:rsidRPr="00EF1810">
              <w:rPr>
                <w:sz w:val="23"/>
                <w:szCs w:val="23"/>
                <w:lang w:val="en-US"/>
              </w:rPr>
              <w:t>-58607040-5/0-2-420-24</w:t>
            </w:r>
          </w:p>
          <w:p w:rsidR="00EF1810" w:rsidRPr="00EF1810" w:rsidRDefault="00EF1810" w:rsidP="00EF1810">
            <w:pPr>
              <w:jc w:val="center"/>
              <w:rPr>
                <w:sz w:val="23"/>
                <w:szCs w:val="23"/>
                <w:lang w:val="en-US"/>
              </w:rPr>
            </w:pPr>
            <w:r w:rsidRPr="00EF1810">
              <w:rPr>
                <w:sz w:val="23"/>
                <w:szCs w:val="23"/>
              </w:rPr>
              <w:t>от 0</w:t>
            </w:r>
            <w:r w:rsidRPr="00EF1810">
              <w:rPr>
                <w:sz w:val="23"/>
                <w:szCs w:val="23"/>
                <w:lang w:val="en-US"/>
              </w:rPr>
              <w:t>4</w:t>
            </w:r>
            <w:r w:rsidRPr="00EF1810">
              <w:rPr>
                <w:sz w:val="23"/>
                <w:szCs w:val="23"/>
              </w:rPr>
              <w:t>.12.202</w:t>
            </w:r>
            <w:r w:rsidRPr="00EF1810">
              <w:rPr>
                <w:sz w:val="23"/>
                <w:szCs w:val="23"/>
                <w:lang w:val="en-US"/>
              </w:rPr>
              <w:t>4</w:t>
            </w:r>
          </w:p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right="90"/>
              <w:jc w:val="center"/>
              <w:rPr>
                <w:sz w:val="23"/>
                <w:szCs w:val="23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right="90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 xml:space="preserve"> 500 000 рублей.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right="90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</w:rPr>
              <w:t>140002, Московская область, г. Люберцы, ул. Парковая, д.3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ECE" w:rsidRPr="007A4240" w:rsidRDefault="00F20ECE">
            <w:pPr>
              <w:widowControl w:val="0"/>
              <w:autoSpaceDE w:val="0"/>
              <w:autoSpaceDN w:val="0"/>
              <w:adjustRightInd w:val="0"/>
              <w:ind w:right="90"/>
              <w:jc w:val="center"/>
              <w:rPr>
                <w:sz w:val="23"/>
                <w:szCs w:val="23"/>
              </w:rPr>
            </w:pPr>
            <w:r w:rsidRPr="007A4240">
              <w:rPr>
                <w:sz w:val="23"/>
                <w:szCs w:val="23"/>
                <w:lang w:val="en-US"/>
              </w:rPr>
              <w:t>www.RGS.ru</w:t>
            </w:r>
          </w:p>
        </w:tc>
      </w:tr>
    </w:tbl>
    <w:p w:rsidR="00F20ECE" w:rsidRPr="007A4240" w:rsidRDefault="00F20ECE" w:rsidP="00F20ECE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:rsidR="00F20ECE" w:rsidRPr="007A4240" w:rsidRDefault="00F20ECE" w:rsidP="00F20ECE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7A4240">
        <w:rPr>
          <w:sz w:val="23"/>
          <w:szCs w:val="23"/>
        </w:rPr>
        <w:t xml:space="preserve">         Подписанием настоящего Приложения к договору Заказчик подтверждает свое ознакомление с </w:t>
      </w:r>
    </w:p>
    <w:p w:rsidR="00F20ECE" w:rsidRPr="007A4240" w:rsidRDefault="00F20ECE" w:rsidP="00F20ECE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7A4240">
        <w:rPr>
          <w:sz w:val="23"/>
          <w:szCs w:val="23"/>
        </w:rPr>
        <w:t xml:space="preserve">         указанной информацией.</w:t>
      </w:r>
    </w:p>
    <w:p w:rsidR="00F20ECE" w:rsidRPr="007A4240" w:rsidRDefault="00F20ECE" w:rsidP="00F20ECE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:rsidR="00F20ECE" w:rsidRPr="007A4240" w:rsidRDefault="00F20ECE" w:rsidP="00F20ECE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:rsidR="00F20ECE" w:rsidRPr="007A4240" w:rsidRDefault="00F20ECE" w:rsidP="00F20ECE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:rsidR="00F20ECE" w:rsidRPr="007A4240" w:rsidRDefault="00F20ECE" w:rsidP="00F20ECE">
      <w:pPr>
        <w:rPr>
          <w:sz w:val="23"/>
          <w:szCs w:val="23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56"/>
        <w:gridCol w:w="4749"/>
      </w:tblGrid>
      <w:tr w:rsidR="002A0C0E" w:rsidRPr="007A4240" w:rsidTr="002A0C0E">
        <w:tc>
          <w:tcPr>
            <w:tcW w:w="2673" w:type="pct"/>
          </w:tcPr>
          <w:p w:rsidR="002A0C0E" w:rsidRPr="007A4240" w:rsidRDefault="002A0C0E" w:rsidP="002A0C0E">
            <w:pPr>
              <w:keepNext/>
              <w:keepLines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Генеральный д</w:t>
            </w:r>
            <w:r w:rsidRPr="007A4240">
              <w:rPr>
                <w:b/>
                <w:sz w:val="23"/>
                <w:szCs w:val="23"/>
              </w:rPr>
              <w:t>иректор</w:t>
            </w:r>
          </w:p>
          <w:p w:rsidR="002A0C0E" w:rsidRPr="007A4240" w:rsidRDefault="002A0C0E" w:rsidP="002A0C0E">
            <w:pPr>
              <w:keepNext/>
              <w:keepLines/>
              <w:rPr>
                <w:b/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>АО «Гор</w:t>
            </w:r>
            <w:r>
              <w:rPr>
                <w:b/>
                <w:sz w:val="23"/>
                <w:szCs w:val="23"/>
              </w:rPr>
              <w:t>электросеть</w:t>
            </w:r>
            <w:r w:rsidRPr="007A4240">
              <w:rPr>
                <w:b/>
                <w:sz w:val="23"/>
                <w:szCs w:val="23"/>
              </w:rPr>
              <w:t>»</w:t>
            </w:r>
          </w:p>
          <w:p w:rsidR="002A0C0E" w:rsidRPr="007A4240" w:rsidRDefault="002A0C0E" w:rsidP="002A0C0E">
            <w:pPr>
              <w:keepNext/>
              <w:keepLines/>
              <w:rPr>
                <w:b/>
                <w:sz w:val="23"/>
                <w:szCs w:val="23"/>
              </w:rPr>
            </w:pPr>
          </w:p>
          <w:p w:rsidR="002A0C0E" w:rsidRPr="007A4240" w:rsidRDefault="002A0C0E" w:rsidP="002A0C0E">
            <w:pPr>
              <w:rPr>
                <w:sz w:val="23"/>
                <w:szCs w:val="23"/>
              </w:rPr>
            </w:pPr>
            <w:r w:rsidRPr="007A4240">
              <w:rPr>
                <w:b/>
                <w:sz w:val="23"/>
                <w:szCs w:val="23"/>
              </w:rPr>
              <w:t xml:space="preserve">___________________ </w:t>
            </w:r>
            <w:r>
              <w:rPr>
                <w:b/>
                <w:sz w:val="23"/>
                <w:szCs w:val="23"/>
              </w:rPr>
              <w:t>Ю.А. Елин</w:t>
            </w:r>
          </w:p>
        </w:tc>
        <w:tc>
          <w:tcPr>
            <w:tcW w:w="2327" w:type="pct"/>
          </w:tcPr>
          <w:p w:rsidR="002A0C0E" w:rsidRPr="007A4240" w:rsidRDefault="002A0C0E" w:rsidP="002A0C0E">
            <w:pPr>
              <w:keepNext/>
              <w:keepLines/>
              <w:ind w:right="337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            </w:t>
            </w:r>
            <w:r w:rsidRPr="007A4240">
              <w:rPr>
                <w:b/>
                <w:color w:val="000000"/>
                <w:sz w:val="23"/>
                <w:szCs w:val="23"/>
              </w:rPr>
              <w:t>Ди</w:t>
            </w:r>
            <w:r>
              <w:rPr>
                <w:b/>
                <w:color w:val="000000"/>
                <w:sz w:val="23"/>
                <w:szCs w:val="23"/>
              </w:rPr>
              <w:t>ре</w:t>
            </w:r>
            <w:r w:rsidRPr="007A4240">
              <w:rPr>
                <w:b/>
                <w:color w:val="000000"/>
                <w:sz w:val="23"/>
                <w:szCs w:val="23"/>
              </w:rPr>
              <w:t xml:space="preserve">ктор </w:t>
            </w:r>
          </w:p>
          <w:p w:rsidR="002A0C0E" w:rsidRPr="007A4240" w:rsidRDefault="002A0C0E" w:rsidP="002A0C0E">
            <w:pPr>
              <w:keepNext/>
              <w:keepLines/>
              <w:ind w:right="337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            </w:t>
            </w:r>
            <w:r w:rsidRPr="007A4240">
              <w:rPr>
                <w:b/>
                <w:color w:val="000000"/>
                <w:sz w:val="23"/>
                <w:szCs w:val="23"/>
              </w:rPr>
              <w:t>НП «КЦСП»</w:t>
            </w:r>
          </w:p>
          <w:p w:rsidR="002A0C0E" w:rsidRPr="007A4240" w:rsidRDefault="002A0C0E" w:rsidP="002A0C0E">
            <w:pPr>
              <w:keepNext/>
              <w:keepLines/>
              <w:rPr>
                <w:b/>
                <w:color w:val="000000"/>
                <w:sz w:val="23"/>
                <w:szCs w:val="23"/>
              </w:rPr>
            </w:pPr>
          </w:p>
          <w:p w:rsidR="002A0C0E" w:rsidRPr="007A4240" w:rsidRDefault="002A0C0E" w:rsidP="002A0C0E">
            <w:pPr>
              <w:rPr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          </w:t>
            </w:r>
            <w:r w:rsidRPr="007A4240">
              <w:rPr>
                <w:b/>
                <w:color w:val="000000"/>
                <w:sz w:val="23"/>
                <w:szCs w:val="23"/>
              </w:rPr>
              <w:t xml:space="preserve">    ______________ О.Н. Толстолесова</w:t>
            </w:r>
          </w:p>
        </w:tc>
      </w:tr>
    </w:tbl>
    <w:p w:rsidR="00A16F3C" w:rsidRPr="007A4240" w:rsidRDefault="00A16F3C" w:rsidP="00F20ECE">
      <w:pPr>
        <w:ind w:left="-426"/>
        <w:rPr>
          <w:sz w:val="23"/>
          <w:szCs w:val="23"/>
        </w:rPr>
      </w:pPr>
    </w:p>
    <w:sectPr w:rsidR="00A16F3C" w:rsidRPr="007A4240" w:rsidSect="00EF1810">
      <w:pgSz w:w="11906" w:h="16838" w:code="9"/>
      <w:pgMar w:top="426" w:right="850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E91" w:rsidRDefault="002A7E91" w:rsidP="00F20ECE">
      <w:r>
        <w:separator/>
      </w:r>
    </w:p>
  </w:endnote>
  <w:endnote w:type="continuationSeparator" w:id="0">
    <w:p w:rsidR="002A7E91" w:rsidRDefault="002A7E91" w:rsidP="00F2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E91" w:rsidRDefault="002A7E91" w:rsidP="00F20ECE">
      <w:r>
        <w:separator/>
      </w:r>
    </w:p>
  </w:footnote>
  <w:footnote w:type="continuationSeparator" w:id="0">
    <w:p w:rsidR="002A7E91" w:rsidRDefault="002A7E91" w:rsidP="00F20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81B2A"/>
    <w:multiLevelType w:val="hybridMultilevel"/>
    <w:tmpl w:val="530695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5017E2"/>
    <w:multiLevelType w:val="hybridMultilevel"/>
    <w:tmpl w:val="D0525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F97D6F"/>
    <w:multiLevelType w:val="hybridMultilevel"/>
    <w:tmpl w:val="E2521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E5646"/>
    <w:multiLevelType w:val="hybridMultilevel"/>
    <w:tmpl w:val="ED46143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CE"/>
    <w:rsid w:val="00006FDC"/>
    <w:rsid w:val="00017425"/>
    <w:rsid w:val="00032DEB"/>
    <w:rsid w:val="0008615F"/>
    <w:rsid w:val="000C2226"/>
    <w:rsid w:val="000C6DDB"/>
    <w:rsid w:val="000D287E"/>
    <w:rsid w:val="000E637D"/>
    <w:rsid w:val="000F6FC5"/>
    <w:rsid w:val="00124E60"/>
    <w:rsid w:val="001253DB"/>
    <w:rsid w:val="00130E20"/>
    <w:rsid w:val="001457DC"/>
    <w:rsid w:val="0016247B"/>
    <w:rsid w:val="001862A3"/>
    <w:rsid w:val="001A0E9F"/>
    <w:rsid w:val="001B0D08"/>
    <w:rsid w:val="001F3692"/>
    <w:rsid w:val="001F49C0"/>
    <w:rsid w:val="002523BA"/>
    <w:rsid w:val="002712F4"/>
    <w:rsid w:val="002A0C0E"/>
    <w:rsid w:val="002A7E91"/>
    <w:rsid w:val="002C12A6"/>
    <w:rsid w:val="002E39A6"/>
    <w:rsid w:val="002E4902"/>
    <w:rsid w:val="00325D04"/>
    <w:rsid w:val="00342794"/>
    <w:rsid w:val="0037452D"/>
    <w:rsid w:val="00376C59"/>
    <w:rsid w:val="00391AC7"/>
    <w:rsid w:val="003B3D82"/>
    <w:rsid w:val="003D1C7A"/>
    <w:rsid w:val="004022F7"/>
    <w:rsid w:val="00486732"/>
    <w:rsid w:val="004F4D50"/>
    <w:rsid w:val="0052049D"/>
    <w:rsid w:val="00554C29"/>
    <w:rsid w:val="0058628D"/>
    <w:rsid w:val="005F7A41"/>
    <w:rsid w:val="00673E27"/>
    <w:rsid w:val="00683825"/>
    <w:rsid w:val="006A5F8B"/>
    <w:rsid w:val="006A7FBC"/>
    <w:rsid w:val="006D698D"/>
    <w:rsid w:val="006F61CE"/>
    <w:rsid w:val="00701D07"/>
    <w:rsid w:val="007029C9"/>
    <w:rsid w:val="0070777B"/>
    <w:rsid w:val="00713A17"/>
    <w:rsid w:val="00750674"/>
    <w:rsid w:val="0075539B"/>
    <w:rsid w:val="007A4240"/>
    <w:rsid w:val="007F561A"/>
    <w:rsid w:val="008037D7"/>
    <w:rsid w:val="00822A29"/>
    <w:rsid w:val="00825DB4"/>
    <w:rsid w:val="00847D03"/>
    <w:rsid w:val="00855149"/>
    <w:rsid w:val="008D1641"/>
    <w:rsid w:val="009729DE"/>
    <w:rsid w:val="009A117F"/>
    <w:rsid w:val="009C4ADA"/>
    <w:rsid w:val="009F3B82"/>
    <w:rsid w:val="00A03E2D"/>
    <w:rsid w:val="00A12CD2"/>
    <w:rsid w:val="00A16F3C"/>
    <w:rsid w:val="00A92FF2"/>
    <w:rsid w:val="00AA3039"/>
    <w:rsid w:val="00AA3E61"/>
    <w:rsid w:val="00AE293F"/>
    <w:rsid w:val="00AF46FA"/>
    <w:rsid w:val="00B0064C"/>
    <w:rsid w:val="00B023E2"/>
    <w:rsid w:val="00B219AD"/>
    <w:rsid w:val="00B36DD9"/>
    <w:rsid w:val="00B453BE"/>
    <w:rsid w:val="00B52467"/>
    <w:rsid w:val="00B63145"/>
    <w:rsid w:val="00B64C71"/>
    <w:rsid w:val="00BA40C6"/>
    <w:rsid w:val="00BF1EC3"/>
    <w:rsid w:val="00C545CA"/>
    <w:rsid w:val="00C62B53"/>
    <w:rsid w:val="00CD3015"/>
    <w:rsid w:val="00CD3100"/>
    <w:rsid w:val="00CF120A"/>
    <w:rsid w:val="00CF2BA4"/>
    <w:rsid w:val="00D60E5D"/>
    <w:rsid w:val="00D97024"/>
    <w:rsid w:val="00DA25C8"/>
    <w:rsid w:val="00DE0E56"/>
    <w:rsid w:val="00DE308B"/>
    <w:rsid w:val="00DE57B8"/>
    <w:rsid w:val="00E12B61"/>
    <w:rsid w:val="00E21EF4"/>
    <w:rsid w:val="00E67A1A"/>
    <w:rsid w:val="00E85C70"/>
    <w:rsid w:val="00E93FA6"/>
    <w:rsid w:val="00EA26FD"/>
    <w:rsid w:val="00ED2A95"/>
    <w:rsid w:val="00ED55A7"/>
    <w:rsid w:val="00EE07E7"/>
    <w:rsid w:val="00EE3658"/>
    <w:rsid w:val="00EF1810"/>
    <w:rsid w:val="00F20ECE"/>
    <w:rsid w:val="00F5086C"/>
    <w:rsid w:val="00F61FEC"/>
    <w:rsid w:val="00F67747"/>
    <w:rsid w:val="00F7193A"/>
    <w:rsid w:val="00F73D68"/>
    <w:rsid w:val="00F84D18"/>
    <w:rsid w:val="00F92131"/>
    <w:rsid w:val="00F96085"/>
    <w:rsid w:val="00FB4C0B"/>
    <w:rsid w:val="00FC434E"/>
    <w:rsid w:val="00FD6759"/>
    <w:rsid w:val="00FE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68A06-C9BB-4FB9-A226-BF9DAB08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20ECE"/>
    <w:rPr>
      <w:color w:val="0000FF"/>
      <w:u w:val="single"/>
    </w:rPr>
  </w:style>
  <w:style w:type="character" w:customStyle="1" w:styleId="a4">
    <w:name w:val="Верхний колонтитул Знак"/>
    <w:aliases w:val="Знак1 Знак"/>
    <w:basedOn w:val="a0"/>
    <w:link w:val="a5"/>
    <w:semiHidden/>
    <w:locked/>
    <w:rsid w:val="00F20ECE"/>
    <w:rPr>
      <w:sz w:val="24"/>
    </w:rPr>
  </w:style>
  <w:style w:type="paragraph" w:styleId="a5">
    <w:name w:val="header"/>
    <w:aliases w:val="Знак1"/>
    <w:basedOn w:val="a"/>
    <w:link w:val="a4"/>
    <w:semiHidden/>
    <w:unhideWhenUsed/>
    <w:rsid w:val="00F20ECE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">
    <w:name w:val="Верхний колонтитул Знак1"/>
    <w:aliases w:val="Знак1 Знак1"/>
    <w:basedOn w:val="a0"/>
    <w:uiPriority w:val="99"/>
    <w:semiHidden/>
    <w:rsid w:val="00F20E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F20ECE"/>
    <w:pPr>
      <w:ind w:firstLine="709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20E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F20ECE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uiPriority w:val="99"/>
    <w:rsid w:val="00F20ECE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0">
    <w:name w:val="Без интервала1"/>
    <w:uiPriority w:val="99"/>
    <w:rsid w:val="00F20ECE"/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uiPriority w:val="99"/>
    <w:rsid w:val="00F20ECE"/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22"/>
    <w:qFormat/>
    <w:rsid w:val="00F20ECE"/>
    <w:rPr>
      <w:b/>
      <w:bCs/>
    </w:rPr>
  </w:style>
  <w:style w:type="paragraph" w:styleId="a9">
    <w:name w:val="footer"/>
    <w:basedOn w:val="a"/>
    <w:link w:val="aa"/>
    <w:uiPriority w:val="99"/>
    <w:semiHidden/>
    <w:unhideWhenUsed/>
    <w:rsid w:val="00F20E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20E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21EF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21E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3">
    <w:name w:val="Без интервала3"/>
    <w:rsid w:val="00EF181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1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ina@gesn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sco@gesn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ffice@kcspn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kcspn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4612</Words>
  <Characters>26290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PC5</cp:lastModifiedBy>
  <cp:revision>2</cp:revision>
  <cp:lastPrinted>2023-04-06T04:46:00Z</cp:lastPrinted>
  <dcterms:created xsi:type="dcterms:W3CDTF">2025-06-18T13:50:00Z</dcterms:created>
  <dcterms:modified xsi:type="dcterms:W3CDTF">2025-06-18T13:50:00Z</dcterms:modified>
</cp:coreProperties>
</file>